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01724" w14:textId="3DDE92D3" w:rsidR="00C50923" w:rsidRDefault="00C50923" w:rsidP="00C50923">
      <w:pPr>
        <w:jc w:val="center"/>
        <w:rPr>
          <w:b/>
          <w:bCs/>
          <w:sz w:val="28"/>
          <w:szCs w:val="28"/>
          <w:lang w:val="en-US"/>
        </w:rPr>
      </w:pPr>
      <w:r>
        <w:rPr>
          <w:b/>
          <w:bCs/>
          <w:sz w:val="28"/>
          <w:szCs w:val="28"/>
          <w:lang w:val="en-US"/>
        </w:rPr>
        <w:t xml:space="preserve">Observation </w:t>
      </w:r>
      <w:r w:rsidR="00F37306">
        <w:rPr>
          <w:b/>
          <w:bCs/>
          <w:sz w:val="28"/>
          <w:szCs w:val="28"/>
          <w:lang w:val="en-US"/>
        </w:rPr>
        <w:t>Guide</w:t>
      </w:r>
      <w:r>
        <w:rPr>
          <w:b/>
          <w:bCs/>
          <w:sz w:val="28"/>
          <w:szCs w:val="28"/>
          <w:lang w:val="en-US"/>
        </w:rPr>
        <w:t>: Evaluating a Co-Creation Workshop</w:t>
      </w:r>
    </w:p>
    <w:p w14:paraId="5797F985" w14:textId="2005DE13" w:rsidR="00C50923" w:rsidRPr="00A1050A" w:rsidRDefault="00A1050A" w:rsidP="00C50923">
      <w:pPr>
        <w:jc w:val="center"/>
        <w:rPr>
          <w:sz w:val="22"/>
          <w:szCs w:val="22"/>
          <w:lang w:val="en-US"/>
        </w:rPr>
      </w:pPr>
      <w:r w:rsidRPr="00A1050A">
        <w:rPr>
          <w:sz w:val="22"/>
          <w:szCs w:val="22"/>
          <w:lang w:val="en-US"/>
        </w:rPr>
        <w:t xml:space="preserve">Lead Author: </w:t>
      </w:r>
      <w:r w:rsidR="00C50923" w:rsidRPr="00A1050A">
        <w:rPr>
          <w:sz w:val="22"/>
          <w:szCs w:val="22"/>
          <w:lang w:val="en-US"/>
        </w:rPr>
        <w:t>Danielle M. Agnello</w:t>
      </w:r>
      <w:r w:rsidR="00C50923" w:rsidRPr="00A1050A">
        <w:rPr>
          <w:sz w:val="22"/>
          <w:szCs w:val="22"/>
          <w:lang w:val="en-US"/>
        </w:rPr>
        <w:br/>
      </w:r>
      <w:r w:rsidRPr="00A1050A">
        <w:rPr>
          <w:sz w:val="22"/>
          <w:szCs w:val="22"/>
          <w:lang w:val="en-US"/>
        </w:rPr>
        <w:t>Co-authors: Knud Ryom and Peter Fuglesang Christensen</w:t>
      </w:r>
    </w:p>
    <w:p w14:paraId="7C4C4911" w14:textId="224EF59A" w:rsidR="00C50923" w:rsidRDefault="00D74CA2" w:rsidP="00C50923">
      <w:pPr>
        <w:spacing w:line="276" w:lineRule="auto"/>
        <w:jc w:val="both"/>
        <w:rPr>
          <w:lang w:val="en-US"/>
        </w:rPr>
      </w:pPr>
      <w:r w:rsidRPr="00D74CA2">
        <w:rPr>
          <w:lang w:val="en-US"/>
        </w:rPr>
        <w:t>This observation guide facilitates the evaluation of a co-creation workshop</w:t>
      </w:r>
      <w:r w:rsidR="00C50923" w:rsidRPr="00A04FA0">
        <w:rPr>
          <w:lang w:val="en-US"/>
        </w:rPr>
        <w:t xml:space="preserve">. </w:t>
      </w:r>
      <w:r w:rsidR="00C50923">
        <w:rPr>
          <w:lang w:val="en-US"/>
        </w:rPr>
        <w:t xml:space="preserve">The observer is instructed to fill in this </w:t>
      </w:r>
      <w:r>
        <w:rPr>
          <w:lang w:val="en-US"/>
        </w:rPr>
        <w:t xml:space="preserve">guide </w:t>
      </w:r>
      <w:r w:rsidR="007871F6">
        <w:rPr>
          <w:lang w:val="en-US"/>
        </w:rPr>
        <w:t xml:space="preserve">to </w:t>
      </w:r>
      <w:r>
        <w:rPr>
          <w:lang w:val="en-US"/>
        </w:rPr>
        <w:t>evaluate</w:t>
      </w:r>
      <w:r w:rsidR="007871F6">
        <w:rPr>
          <w:lang w:val="en-US"/>
        </w:rPr>
        <w:t xml:space="preserve"> each method </w:t>
      </w:r>
      <w:r w:rsidR="0082742F" w:rsidRPr="0082742F">
        <w:rPr>
          <w:lang w:val="en-US"/>
        </w:rPr>
        <w:t>based on the associated evaluation criteria.</w:t>
      </w:r>
      <w:r w:rsidR="00C50923">
        <w:rPr>
          <w:lang w:val="en-US"/>
        </w:rPr>
        <w:t xml:space="preserve"> </w:t>
      </w:r>
      <w:r w:rsidR="00AA38F6" w:rsidRPr="00AA38F6">
        <w:rPr>
          <w:lang w:val="en-US"/>
        </w:rPr>
        <w:t>This task should be carried out by an impartial observer present solely to document all interactions and complete this</w:t>
      </w:r>
      <w:r w:rsidR="00AA38F6">
        <w:rPr>
          <w:lang w:val="en-US"/>
        </w:rPr>
        <w:t xml:space="preserve"> </w:t>
      </w:r>
      <w:r w:rsidR="000208F7">
        <w:rPr>
          <w:lang w:val="en-US"/>
        </w:rPr>
        <w:t xml:space="preserve">structured </w:t>
      </w:r>
      <w:r w:rsidR="00AA38F6">
        <w:rPr>
          <w:lang w:val="en-US"/>
        </w:rPr>
        <w:t>guide</w:t>
      </w:r>
      <w:r w:rsidR="00C50923">
        <w:rPr>
          <w:lang w:val="en-US"/>
        </w:rPr>
        <w:t>.</w:t>
      </w:r>
      <w:r w:rsidR="00AA38F6">
        <w:rPr>
          <w:lang w:val="en-US"/>
        </w:rPr>
        <w:t xml:space="preserve"> </w:t>
      </w:r>
      <w:r w:rsidR="00AA38F6" w:rsidRPr="00AA38F6">
        <w:rPr>
          <w:lang w:val="en-US"/>
        </w:rPr>
        <w:t>Throughout the workshop, the observer's focus should be on reporting observed behaviors rather than interpreting them. Following each observation, the observer can formulate their conclusions and briefly summarize the events in the comments section.</w:t>
      </w:r>
      <w:r w:rsidR="007871F6">
        <w:rPr>
          <w:lang w:val="en-US"/>
        </w:rPr>
        <w:t xml:space="preserve"> </w:t>
      </w:r>
    </w:p>
    <w:p w14:paraId="0BD81303" w14:textId="678C8B6D" w:rsidR="00147CBB" w:rsidRDefault="00CE3189">
      <w:pPr>
        <w:rPr>
          <w:lang w:val="en-US"/>
        </w:rPr>
      </w:pPr>
      <w:r w:rsidRPr="00CE3189">
        <w:rPr>
          <w:lang w:val="en-US"/>
        </w:rPr>
        <w:t xml:space="preserve">Employing a 'checklist' approach, this guide outlines specific elements for the observer to monitor during their observation. It enables </w:t>
      </w:r>
      <w:r w:rsidR="001B1542">
        <w:rPr>
          <w:lang w:val="en-US"/>
        </w:rPr>
        <w:t xml:space="preserve">the </w:t>
      </w:r>
      <w:r w:rsidR="00080591">
        <w:rPr>
          <w:lang w:val="en-US"/>
        </w:rPr>
        <w:t>systematic</w:t>
      </w:r>
      <w:r w:rsidRPr="00CE3189">
        <w:rPr>
          <w:lang w:val="en-US"/>
        </w:rPr>
        <w:t xml:space="preserve"> recording of information concerning the facilitator</w:t>
      </w:r>
      <w:r w:rsidR="001B1542">
        <w:rPr>
          <w:lang w:val="en-US"/>
        </w:rPr>
        <w:t>s’</w:t>
      </w:r>
      <w:r w:rsidRPr="00CE3189">
        <w:rPr>
          <w:lang w:val="en-US"/>
        </w:rPr>
        <w:t xml:space="preserve"> and co-creators</w:t>
      </w:r>
      <w:r w:rsidR="001B1542">
        <w:rPr>
          <w:lang w:val="en-US"/>
        </w:rPr>
        <w:t>’</w:t>
      </w:r>
      <w:r w:rsidRPr="00CE3189">
        <w:rPr>
          <w:lang w:val="en-US"/>
        </w:rPr>
        <w:t xml:space="preserve"> performance relative to the processes and outcomes of each method. The checklist format also includes space for concise comments, offering supplementary insights beyond the checklist items. Upon completion, the observer should total the checks per column to derive a performance score per method. </w:t>
      </w:r>
      <w:r w:rsidR="007307FC">
        <w:rPr>
          <w:lang w:val="en-US"/>
        </w:rPr>
        <w:t>Please r</w:t>
      </w:r>
      <w:r w:rsidRPr="00CE3189">
        <w:rPr>
          <w:lang w:val="en-US"/>
        </w:rPr>
        <w:t>efer to Appendix 1 for instructions on calculating the overall performance score for the workshop.</w:t>
      </w:r>
    </w:p>
    <w:sdt>
      <w:sdtPr>
        <w:rPr>
          <w:rFonts w:asciiTheme="minorHAnsi" w:eastAsiaTheme="minorEastAsia" w:hAnsiTheme="minorHAnsi" w:cstheme="minorBidi"/>
          <w:color w:val="auto"/>
          <w:kern w:val="2"/>
          <w:sz w:val="24"/>
          <w:szCs w:val="24"/>
          <w:lang w:val="en-GB" w:eastAsia="en-GB"/>
        </w:rPr>
        <w:id w:val="74171149"/>
        <w:docPartObj>
          <w:docPartGallery w:val="Table of Contents"/>
          <w:docPartUnique/>
        </w:docPartObj>
      </w:sdtPr>
      <w:sdtEndPr>
        <w:rPr>
          <w:b/>
          <w:bCs/>
          <w:noProof/>
        </w:rPr>
      </w:sdtEndPr>
      <w:sdtContent>
        <w:p w14:paraId="058401F0" w14:textId="77777777" w:rsidR="00147CBB" w:rsidRPr="00CC2D25" w:rsidRDefault="00147CBB" w:rsidP="00147CBB">
          <w:pPr>
            <w:pStyle w:val="TOCHeading"/>
            <w:rPr>
              <w:b/>
              <w:bCs/>
            </w:rPr>
          </w:pPr>
          <w:r w:rsidRPr="00CC2D25">
            <w:rPr>
              <w:b/>
              <w:bCs/>
            </w:rPr>
            <w:t>Contents</w:t>
          </w:r>
        </w:p>
        <w:p w14:paraId="474DD086" w14:textId="517E6A40" w:rsidR="00500865" w:rsidRDefault="00147CBB">
          <w:pPr>
            <w:pStyle w:val="TOC1"/>
            <w:tabs>
              <w:tab w:val="right" w:leader="dot" w:pos="9350"/>
            </w:tabs>
            <w:rPr>
              <w:noProof/>
            </w:rPr>
          </w:pPr>
          <w:r>
            <w:fldChar w:fldCharType="begin"/>
          </w:r>
          <w:r>
            <w:instrText xml:space="preserve"> TOC \o "1-3" \h \z \u </w:instrText>
          </w:r>
          <w:r>
            <w:fldChar w:fldCharType="separate"/>
          </w:r>
          <w:hyperlink w:anchor="_Toc183528090" w:history="1">
            <w:r w:rsidR="00500865" w:rsidRPr="0042265D">
              <w:rPr>
                <w:rStyle w:val="Hyperlink"/>
                <w:noProof/>
                <w:lang w:val="en-US"/>
              </w:rPr>
              <w:t>Workshop Summary</w:t>
            </w:r>
            <w:r w:rsidR="00500865">
              <w:rPr>
                <w:noProof/>
                <w:webHidden/>
              </w:rPr>
              <w:tab/>
            </w:r>
            <w:r w:rsidR="00500865">
              <w:rPr>
                <w:noProof/>
                <w:webHidden/>
              </w:rPr>
              <w:fldChar w:fldCharType="begin"/>
            </w:r>
            <w:r w:rsidR="00500865">
              <w:rPr>
                <w:noProof/>
                <w:webHidden/>
              </w:rPr>
              <w:instrText xml:space="preserve"> PAGEREF _Toc183528090 \h </w:instrText>
            </w:r>
            <w:r w:rsidR="00500865">
              <w:rPr>
                <w:noProof/>
                <w:webHidden/>
              </w:rPr>
            </w:r>
            <w:r w:rsidR="00500865">
              <w:rPr>
                <w:noProof/>
                <w:webHidden/>
              </w:rPr>
              <w:fldChar w:fldCharType="separate"/>
            </w:r>
            <w:r w:rsidR="00500865">
              <w:rPr>
                <w:noProof/>
                <w:webHidden/>
              </w:rPr>
              <w:t>3</w:t>
            </w:r>
            <w:r w:rsidR="00500865">
              <w:rPr>
                <w:noProof/>
                <w:webHidden/>
              </w:rPr>
              <w:fldChar w:fldCharType="end"/>
            </w:r>
          </w:hyperlink>
        </w:p>
        <w:p w14:paraId="0F457142" w14:textId="667D23E5" w:rsidR="00500865" w:rsidRDefault="00500865">
          <w:pPr>
            <w:pStyle w:val="TOC1"/>
            <w:tabs>
              <w:tab w:val="right" w:leader="dot" w:pos="9350"/>
            </w:tabs>
            <w:rPr>
              <w:noProof/>
            </w:rPr>
          </w:pPr>
          <w:hyperlink w:anchor="_Toc183528091" w:history="1">
            <w:r w:rsidRPr="0042265D">
              <w:rPr>
                <w:rStyle w:val="Hyperlink"/>
                <w:noProof/>
              </w:rPr>
              <w:t>Method evaluation</w:t>
            </w:r>
            <w:r>
              <w:rPr>
                <w:noProof/>
                <w:webHidden/>
              </w:rPr>
              <w:tab/>
            </w:r>
            <w:r>
              <w:rPr>
                <w:noProof/>
                <w:webHidden/>
              </w:rPr>
              <w:fldChar w:fldCharType="begin"/>
            </w:r>
            <w:r>
              <w:rPr>
                <w:noProof/>
                <w:webHidden/>
              </w:rPr>
              <w:instrText xml:space="preserve"> PAGEREF _Toc183528091 \h </w:instrText>
            </w:r>
            <w:r>
              <w:rPr>
                <w:noProof/>
                <w:webHidden/>
              </w:rPr>
            </w:r>
            <w:r>
              <w:rPr>
                <w:noProof/>
                <w:webHidden/>
              </w:rPr>
              <w:fldChar w:fldCharType="separate"/>
            </w:r>
            <w:r>
              <w:rPr>
                <w:noProof/>
                <w:webHidden/>
              </w:rPr>
              <w:t>4</w:t>
            </w:r>
            <w:r>
              <w:rPr>
                <w:noProof/>
                <w:webHidden/>
              </w:rPr>
              <w:fldChar w:fldCharType="end"/>
            </w:r>
          </w:hyperlink>
        </w:p>
        <w:p w14:paraId="7616BCE0" w14:textId="267079D9" w:rsidR="00500865" w:rsidRDefault="00500865">
          <w:pPr>
            <w:pStyle w:val="TOC2"/>
            <w:tabs>
              <w:tab w:val="right" w:leader="dot" w:pos="9350"/>
            </w:tabs>
            <w:rPr>
              <w:noProof/>
            </w:rPr>
          </w:pPr>
          <w:hyperlink w:anchor="_Toc183528092" w:history="1">
            <w:r w:rsidRPr="0042265D">
              <w:rPr>
                <w:rStyle w:val="Hyperlink"/>
                <w:noProof/>
                <w:lang w:val="en-US"/>
              </w:rPr>
              <w:t>Method 1:</w:t>
            </w:r>
            <w:r>
              <w:rPr>
                <w:noProof/>
                <w:webHidden/>
              </w:rPr>
              <w:tab/>
            </w:r>
            <w:r>
              <w:rPr>
                <w:noProof/>
                <w:webHidden/>
              </w:rPr>
              <w:fldChar w:fldCharType="begin"/>
            </w:r>
            <w:r>
              <w:rPr>
                <w:noProof/>
                <w:webHidden/>
              </w:rPr>
              <w:instrText xml:space="preserve"> PAGEREF _Toc183528092 \h </w:instrText>
            </w:r>
            <w:r>
              <w:rPr>
                <w:noProof/>
                <w:webHidden/>
              </w:rPr>
            </w:r>
            <w:r>
              <w:rPr>
                <w:noProof/>
                <w:webHidden/>
              </w:rPr>
              <w:fldChar w:fldCharType="separate"/>
            </w:r>
            <w:r>
              <w:rPr>
                <w:noProof/>
                <w:webHidden/>
              </w:rPr>
              <w:t>4</w:t>
            </w:r>
            <w:r>
              <w:rPr>
                <w:noProof/>
                <w:webHidden/>
              </w:rPr>
              <w:fldChar w:fldCharType="end"/>
            </w:r>
          </w:hyperlink>
        </w:p>
        <w:p w14:paraId="6158DDA7" w14:textId="5CE0F537" w:rsidR="00500865" w:rsidRDefault="00500865">
          <w:pPr>
            <w:pStyle w:val="TOC3"/>
            <w:tabs>
              <w:tab w:val="right" w:leader="dot" w:pos="9350"/>
            </w:tabs>
            <w:rPr>
              <w:noProof/>
            </w:rPr>
          </w:pPr>
          <w:hyperlink w:anchor="_Toc183528093" w:history="1">
            <w:r w:rsidRPr="0042265D">
              <w:rPr>
                <w:rStyle w:val="Hyperlink"/>
                <w:noProof/>
                <w:lang w:val="en-US"/>
              </w:rPr>
              <w:t>Criteria:</w:t>
            </w:r>
            <w:r>
              <w:rPr>
                <w:noProof/>
                <w:webHidden/>
              </w:rPr>
              <w:tab/>
            </w:r>
            <w:r>
              <w:rPr>
                <w:noProof/>
                <w:webHidden/>
              </w:rPr>
              <w:fldChar w:fldCharType="begin"/>
            </w:r>
            <w:r>
              <w:rPr>
                <w:noProof/>
                <w:webHidden/>
              </w:rPr>
              <w:instrText xml:space="preserve"> PAGEREF _Toc183528093 \h </w:instrText>
            </w:r>
            <w:r>
              <w:rPr>
                <w:noProof/>
                <w:webHidden/>
              </w:rPr>
            </w:r>
            <w:r>
              <w:rPr>
                <w:noProof/>
                <w:webHidden/>
              </w:rPr>
              <w:fldChar w:fldCharType="separate"/>
            </w:r>
            <w:r>
              <w:rPr>
                <w:noProof/>
                <w:webHidden/>
              </w:rPr>
              <w:t>4</w:t>
            </w:r>
            <w:r>
              <w:rPr>
                <w:noProof/>
                <w:webHidden/>
              </w:rPr>
              <w:fldChar w:fldCharType="end"/>
            </w:r>
          </w:hyperlink>
        </w:p>
        <w:p w14:paraId="293C284F" w14:textId="45568247" w:rsidR="00500865" w:rsidRDefault="00500865">
          <w:pPr>
            <w:pStyle w:val="TOC2"/>
            <w:tabs>
              <w:tab w:val="right" w:leader="dot" w:pos="9350"/>
            </w:tabs>
            <w:rPr>
              <w:noProof/>
            </w:rPr>
          </w:pPr>
          <w:hyperlink w:anchor="_Toc183528094" w:history="1">
            <w:r w:rsidRPr="0042265D">
              <w:rPr>
                <w:rStyle w:val="Hyperlink"/>
                <w:noProof/>
                <w:lang w:val="en-US"/>
              </w:rPr>
              <w:t>Method 2</w:t>
            </w:r>
            <w:r>
              <w:rPr>
                <w:noProof/>
                <w:webHidden/>
              </w:rPr>
              <w:tab/>
            </w:r>
            <w:r>
              <w:rPr>
                <w:noProof/>
                <w:webHidden/>
              </w:rPr>
              <w:fldChar w:fldCharType="begin"/>
            </w:r>
            <w:r>
              <w:rPr>
                <w:noProof/>
                <w:webHidden/>
              </w:rPr>
              <w:instrText xml:space="preserve"> PAGEREF _Toc183528094 \h </w:instrText>
            </w:r>
            <w:r>
              <w:rPr>
                <w:noProof/>
                <w:webHidden/>
              </w:rPr>
            </w:r>
            <w:r>
              <w:rPr>
                <w:noProof/>
                <w:webHidden/>
              </w:rPr>
              <w:fldChar w:fldCharType="separate"/>
            </w:r>
            <w:r>
              <w:rPr>
                <w:noProof/>
                <w:webHidden/>
              </w:rPr>
              <w:t>12</w:t>
            </w:r>
            <w:r>
              <w:rPr>
                <w:noProof/>
                <w:webHidden/>
              </w:rPr>
              <w:fldChar w:fldCharType="end"/>
            </w:r>
          </w:hyperlink>
        </w:p>
        <w:p w14:paraId="03E333F9" w14:textId="44169898" w:rsidR="00500865" w:rsidRDefault="00500865">
          <w:pPr>
            <w:pStyle w:val="TOC2"/>
            <w:tabs>
              <w:tab w:val="right" w:leader="dot" w:pos="9350"/>
            </w:tabs>
            <w:rPr>
              <w:noProof/>
            </w:rPr>
          </w:pPr>
          <w:hyperlink w:anchor="_Toc183528095" w:history="1">
            <w:r w:rsidRPr="0042265D">
              <w:rPr>
                <w:rStyle w:val="Hyperlink"/>
                <w:noProof/>
                <w:lang w:val="en-US"/>
              </w:rPr>
              <w:t>Description:</w:t>
            </w:r>
            <w:r>
              <w:rPr>
                <w:noProof/>
                <w:webHidden/>
              </w:rPr>
              <w:tab/>
            </w:r>
            <w:r>
              <w:rPr>
                <w:noProof/>
                <w:webHidden/>
              </w:rPr>
              <w:fldChar w:fldCharType="begin"/>
            </w:r>
            <w:r>
              <w:rPr>
                <w:noProof/>
                <w:webHidden/>
              </w:rPr>
              <w:instrText xml:space="preserve"> PAGEREF _Toc183528095 \h </w:instrText>
            </w:r>
            <w:r>
              <w:rPr>
                <w:noProof/>
                <w:webHidden/>
              </w:rPr>
            </w:r>
            <w:r>
              <w:rPr>
                <w:noProof/>
                <w:webHidden/>
              </w:rPr>
              <w:fldChar w:fldCharType="separate"/>
            </w:r>
            <w:r>
              <w:rPr>
                <w:noProof/>
                <w:webHidden/>
              </w:rPr>
              <w:t>12</w:t>
            </w:r>
            <w:r>
              <w:rPr>
                <w:noProof/>
                <w:webHidden/>
              </w:rPr>
              <w:fldChar w:fldCharType="end"/>
            </w:r>
          </w:hyperlink>
        </w:p>
        <w:p w14:paraId="3E4D7FB2" w14:textId="28D3D145" w:rsidR="00500865" w:rsidRDefault="00500865">
          <w:pPr>
            <w:pStyle w:val="TOC2"/>
            <w:tabs>
              <w:tab w:val="right" w:leader="dot" w:pos="9350"/>
            </w:tabs>
            <w:rPr>
              <w:noProof/>
            </w:rPr>
          </w:pPr>
          <w:hyperlink w:anchor="_Toc183528096" w:history="1">
            <w:r w:rsidRPr="0042265D">
              <w:rPr>
                <w:rStyle w:val="Hyperlink"/>
                <w:noProof/>
                <w:lang w:val="en-US"/>
              </w:rPr>
              <w:t>Objective:</w:t>
            </w:r>
            <w:r>
              <w:rPr>
                <w:noProof/>
                <w:webHidden/>
              </w:rPr>
              <w:tab/>
            </w:r>
            <w:r>
              <w:rPr>
                <w:noProof/>
                <w:webHidden/>
              </w:rPr>
              <w:fldChar w:fldCharType="begin"/>
            </w:r>
            <w:r>
              <w:rPr>
                <w:noProof/>
                <w:webHidden/>
              </w:rPr>
              <w:instrText xml:space="preserve"> PAGEREF _Toc183528096 \h </w:instrText>
            </w:r>
            <w:r>
              <w:rPr>
                <w:noProof/>
                <w:webHidden/>
              </w:rPr>
            </w:r>
            <w:r>
              <w:rPr>
                <w:noProof/>
                <w:webHidden/>
              </w:rPr>
              <w:fldChar w:fldCharType="separate"/>
            </w:r>
            <w:r>
              <w:rPr>
                <w:noProof/>
                <w:webHidden/>
              </w:rPr>
              <w:t>12</w:t>
            </w:r>
            <w:r>
              <w:rPr>
                <w:noProof/>
                <w:webHidden/>
              </w:rPr>
              <w:fldChar w:fldCharType="end"/>
            </w:r>
          </w:hyperlink>
        </w:p>
        <w:p w14:paraId="3E2897E5" w14:textId="60097A04" w:rsidR="00500865" w:rsidRDefault="00500865">
          <w:pPr>
            <w:pStyle w:val="TOC1"/>
            <w:tabs>
              <w:tab w:val="right" w:leader="dot" w:pos="9350"/>
            </w:tabs>
            <w:rPr>
              <w:noProof/>
            </w:rPr>
          </w:pPr>
          <w:hyperlink w:anchor="_Toc183528097" w:history="1">
            <w:r w:rsidRPr="0042265D">
              <w:rPr>
                <w:rStyle w:val="Hyperlink"/>
                <w:noProof/>
                <w:lang w:val="en-US"/>
              </w:rPr>
              <w:t>Overall Observations:</w:t>
            </w:r>
            <w:r>
              <w:rPr>
                <w:noProof/>
                <w:webHidden/>
              </w:rPr>
              <w:tab/>
            </w:r>
            <w:r>
              <w:rPr>
                <w:noProof/>
                <w:webHidden/>
              </w:rPr>
              <w:fldChar w:fldCharType="begin"/>
            </w:r>
            <w:r>
              <w:rPr>
                <w:noProof/>
                <w:webHidden/>
              </w:rPr>
              <w:instrText xml:space="preserve"> PAGEREF _Toc183528097 \h </w:instrText>
            </w:r>
            <w:r>
              <w:rPr>
                <w:noProof/>
                <w:webHidden/>
              </w:rPr>
            </w:r>
            <w:r>
              <w:rPr>
                <w:noProof/>
                <w:webHidden/>
              </w:rPr>
              <w:fldChar w:fldCharType="separate"/>
            </w:r>
            <w:r>
              <w:rPr>
                <w:noProof/>
                <w:webHidden/>
              </w:rPr>
              <w:t>12</w:t>
            </w:r>
            <w:r>
              <w:rPr>
                <w:noProof/>
                <w:webHidden/>
              </w:rPr>
              <w:fldChar w:fldCharType="end"/>
            </w:r>
          </w:hyperlink>
        </w:p>
        <w:p w14:paraId="365809ED" w14:textId="3189A8B7" w:rsidR="00500865" w:rsidRDefault="00500865">
          <w:pPr>
            <w:pStyle w:val="TOC1"/>
            <w:tabs>
              <w:tab w:val="right" w:leader="dot" w:pos="9350"/>
            </w:tabs>
            <w:rPr>
              <w:noProof/>
            </w:rPr>
          </w:pPr>
          <w:hyperlink w:anchor="_Toc183528098" w:history="1">
            <w:r w:rsidRPr="0042265D">
              <w:rPr>
                <w:rStyle w:val="Hyperlink"/>
                <w:noProof/>
                <w:lang w:val="en-US"/>
              </w:rPr>
              <w:t>Final Performance Scores</w:t>
            </w:r>
            <w:r>
              <w:rPr>
                <w:noProof/>
                <w:webHidden/>
              </w:rPr>
              <w:tab/>
            </w:r>
            <w:r>
              <w:rPr>
                <w:noProof/>
                <w:webHidden/>
              </w:rPr>
              <w:fldChar w:fldCharType="begin"/>
            </w:r>
            <w:r>
              <w:rPr>
                <w:noProof/>
                <w:webHidden/>
              </w:rPr>
              <w:instrText xml:space="preserve"> PAGEREF _Toc183528098 \h </w:instrText>
            </w:r>
            <w:r>
              <w:rPr>
                <w:noProof/>
                <w:webHidden/>
              </w:rPr>
            </w:r>
            <w:r>
              <w:rPr>
                <w:noProof/>
                <w:webHidden/>
              </w:rPr>
              <w:fldChar w:fldCharType="separate"/>
            </w:r>
            <w:r>
              <w:rPr>
                <w:noProof/>
                <w:webHidden/>
              </w:rPr>
              <w:t>13</w:t>
            </w:r>
            <w:r>
              <w:rPr>
                <w:noProof/>
                <w:webHidden/>
              </w:rPr>
              <w:fldChar w:fldCharType="end"/>
            </w:r>
          </w:hyperlink>
        </w:p>
        <w:p w14:paraId="6A81ABDA" w14:textId="04B8A0F8" w:rsidR="00500865" w:rsidRDefault="00500865">
          <w:pPr>
            <w:pStyle w:val="TOC1"/>
            <w:tabs>
              <w:tab w:val="right" w:leader="dot" w:pos="9350"/>
            </w:tabs>
            <w:rPr>
              <w:noProof/>
            </w:rPr>
          </w:pPr>
          <w:hyperlink w:anchor="_Toc183528099" w:history="1">
            <w:r w:rsidRPr="0042265D">
              <w:rPr>
                <w:rStyle w:val="Hyperlink"/>
                <w:noProof/>
                <w:lang w:val="en-US"/>
              </w:rPr>
              <w:t>Appendix 1. Calculating your performance score</w:t>
            </w:r>
            <w:r>
              <w:rPr>
                <w:noProof/>
                <w:webHidden/>
              </w:rPr>
              <w:tab/>
            </w:r>
            <w:r>
              <w:rPr>
                <w:noProof/>
                <w:webHidden/>
              </w:rPr>
              <w:fldChar w:fldCharType="begin"/>
            </w:r>
            <w:r>
              <w:rPr>
                <w:noProof/>
                <w:webHidden/>
              </w:rPr>
              <w:instrText xml:space="preserve"> PAGEREF _Toc183528099 \h </w:instrText>
            </w:r>
            <w:r>
              <w:rPr>
                <w:noProof/>
                <w:webHidden/>
              </w:rPr>
            </w:r>
            <w:r>
              <w:rPr>
                <w:noProof/>
                <w:webHidden/>
              </w:rPr>
              <w:fldChar w:fldCharType="separate"/>
            </w:r>
            <w:r>
              <w:rPr>
                <w:noProof/>
                <w:webHidden/>
              </w:rPr>
              <w:t>14</w:t>
            </w:r>
            <w:r>
              <w:rPr>
                <w:noProof/>
                <w:webHidden/>
              </w:rPr>
              <w:fldChar w:fldCharType="end"/>
            </w:r>
          </w:hyperlink>
        </w:p>
        <w:p w14:paraId="2188D7FE" w14:textId="0BAAB379" w:rsidR="00147CBB" w:rsidRDefault="00147CBB" w:rsidP="00147CBB">
          <w:pPr>
            <w:rPr>
              <w:b/>
              <w:bCs/>
              <w:noProof/>
            </w:rPr>
          </w:pPr>
          <w:r>
            <w:rPr>
              <w:b/>
              <w:bCs/>
              <w:noProof/>
            </w:rPr>
            <w:fldChar w:fldCharType="end"/>
          </w:r>
        </w:p>
      </w:sdtContent>
    </w:sdt>
    <w:p w14:paraId="4A2DE46E" w14:textId="0B48C2D8" w:rsidR="00F65359" w:rsidRDefault="00F65359">
      <w:pPr>
        <w:rPr>
          <w:lang w:val="en-US"/>
        </w:rPr>
      </w:pPr>
    </w:p>
    <w:p w14:paraId="70952EE9" w14:textId="7AEE457A" w:rsidR="00F65359" w:rsidRDefault="00F65359" w:rsidP="00F65359">
      <w:pPr>
        <w:pStyle w:val="Heading1"/>
        <w:rPr>
          <w:lang w:val="en-US"/>
        </w:rPr>
      </w:pPr>
      <w:bookmarkStart w:id="0" w:name="_Toc183528090"/>
      <w:r>
        <w:rPr>
          <w:lang w:val="en-US"/>
        </w:rPr>
        <w:lastRenderedPageBreak/>
        <w:t>Workshop Summary</w:t>
      </w:r>
      <w:bookmarkEnd w:id="0"/>
    </w:p>
    <w:p w14:paraId="50FFA874" w14:textId="77777777" w:rsidR="004A4E95" w:rsidRDefault="004A4E95" w:rsidP="00C50923">
      <w:pPr>
        <w:rPr>
          <w:b/>
          <w:bCs/>
          <w:lang w:val="en-US"/>
        </w:rPr>
      </w:pPr>
    </w:p>
    <w:p w14:paraId="27D25D7E" w14:textId="74DCADAC" w:rsidR="00C50923" w:rsidRDefault="00C50923" w:rsidP="00C50923">
      <w:pPr>
        <w:rPr>
          <w:lang w:val="en-US"/>
        </w:rPr>
      </w:pPr>
      <w:r w:rsidRPr="007C3902">
        <w:rPr>
          <w:b/>
          <w:bCs/>
          <w:lang w:val="en-US"/>
        </w:rPr>
        <w:t>Date:</w:t>
      </w:r>
      <w:r>
        <w:rPr>
          <w:lang w:val="en-US"/>
        </w:rPr>
        <w:t xml:space="preserve"> </w:t>
      </w:r>
    </w:p>
    <w:p w14:paraId="4C5981EA" w14:textId="77777777" w:rsidR="00C50923" w:rsidRDefault="00C50923" w:rsidP="00C50923">
      <w:pPr>
        <w:rPr>
          <w:lang w:val="en-US"/>
        </w:rPr>
      </w:pPr>
      <w:r w:rsidRPr="007C3902">
        <w:rPr>
          <w:b/>
          <w:bCs/>
          <w:lang w:val="en-US"/>
        </w:rPr>
        <w:t>Location:</w:t>
      </w:r>
      <w:r>
        <w:rPr>
          <w:lang w:val="en-US"/>
        </w:rPr>
        <w:t xml:space="preserve"> </w:t>
      </w:r>
    </w:p>
    <w:p w14:paraId="20D9D15D" w14:textId="6C893912" w:rsidR="00C50923" w:rsidRDefault="00C50923" w:rsidP="00C50923">
      <w:pPr>
        <w:rPr>
          <w:lang w:val="en-US"/>
        </w:rPr>
      </w:pPr>
      <w:r w:rsidRPr="007C3902">
        <w:rPr>
          <w:b/>
          <w:bCs/>
          <w:lang w:val="en-US"/>
        </w:rPr>
        <w:t>Language of the workshop:</w:t>
      </w:r>
    </w:p>
    <w:p w14:paraId="6F77A512" w14:textId="77777777" w:rsidR="004A4E95" w:rsidRDefault="004A4E95" w:rsidP="00C50923">
      <w:pPr>
        <w:rPr>
          <w:b/>
          <w:bCs/>
          <w:lang w:val="en-US"/>
        </w:rPr>
      </w:pPr>
    </w:p>
    <w:p w14:paraId="5F41B114" w14:textId="3C38F0B8" w:rsidR="00C50923" w:rsidRDefault="00C50923" w:rsidP="00C50923">
      <w:pPr>
        <w:rPr>
          <w:lang w:val="en-US"/>
        </w:rPr>
      </w:pPr>
      <w:r w:rsidRPr="007C3902">
        <w:rPr>
          <w:b/>
          <w:bCs/>
          <w:lang w:val="en-US"/>
        </w:rPr>
        <w:t>Your Name:</w:t>
      </w:r>
    </w:p>
    <w:p w14:paraId="7633335D" w14:textId="77777777" w:rsidR="00C50923" w:rsidRDefault="00C50923" w:rsidP="00C50923">
      <w:pPr>
        <w:rPr>
          <w:lang w:val="en-US"/>
        </w:rPr>
      </w:pPr>
    </w:p>
    <w:p w14:paraId="25467497" w14:textId="77777777" w:rsidR="00C50923" w:rsidRDefault="00C50923" w:rsidP="00C50923">
      <w:pPr>
        <w:rPr>
          <w:lang w:val="en-US"/>
        </w:rPr>
      </w:pPr>
      <w:r w:rsidRPr="007C3902">
        <w:rPr>
          <w:b/>
          <w:bCs/>
          <w:lang w:val="en-US"/>
        </w:rPr>
        <w:t>Number of Co-Creators</w:t>
      </w:r>
      <w:r>
        <w:rPr>
          <w:lang w:val="en-US"/>
        </w:rPr>
        <w:t xml:space="preserve">: </w:t>
      </w:r>
    </w:p>
    <w:p w14:paraId="1AF39DCC" w14:textId="403172ED" w:rsidR="00C50923" w:rsidRDefault="00C50923" w:rsidP="00C50923">
      <w:pPr>
        <w:rPr>
          <w:lang w:val="en-US"/>
        </w:rPr>
      </w:pPr>
      <w:r w:rsidRPr="007C3902">
        <w:rPr>
          <w:b/>
          <w:bCs/>
          <w:lang w:val="en-US"/>
        </w:rPr>
        <w:t>Number of Facilitators</w:t>
      </w:r>
      <w:r>
        <w:rPr>
          <w:lang w:val="en-US"/>
        </w:rPr>
        <w:t xml:space="preserve">: </w:t>
      </w:r>
    </w:p>
    <w:p w14:paraId="0EF965E4" w14:textId="3F39814E" w:rsidR="00C50923" w:rsidRDefault="00C50923" w:rsidP="00C50923">
      <w:pPr>
        <w:rPr>
          <w:lang w:val="en-US"/>
        </w:rPr>
      </w:pPr>
      <w:r w:rsidRPr="003741E1">
        <w:rPr>
          <w:b/>
          <w:bCs/>
          <w:lang w:val="en-US"/>
        </w:rPr>
        <w:t xml:space="preserve">Number of </w:t>
      </w:r>
      <w:r w:rsidR="004A4E95">
        <w:rPr>
          <w:b/>
          <w:bCs/>
          <w:lang w:val="en-US"/>
        </w:rPr>
        <w:t>N</w:t>
      </w:r>
      <w:r w:rsidRPr="003741E1">
        <w:rPr>
          <w:b/>
          <w:bCs/>
          <w:lang w:val="en-US"/>
        </w:rPr>
        <w:t>ote-takers:</w:t>
      </w:r>
      <w:r>
        <w:rPr>
          <w:lang w:val="en-US"/>
        </w:rPr>
        <w:t xml:space="preserve"> </w:t>
      </w:r>
    </w:p>
    <w:p w14:paraId="10C699F2" w14:textId="73123BAD" w:rsidR="00C50923" w:rsidRDefault="00C50923" w:rsidP="00C50923">
      <w:pPr>
        <w:rPr>
          <w:lang w:val="en-US"/>
        </w:rPr>
      </w:pPr>
      <w:r w:rsidRPr="007C3902">
        <w:rPr>
          <w:b/>
          <w:bCs/>
          <w:lang w:val="en-US"/>
        </w:rPr>
        <w:t xml:space="preserve">Number of </w:t>
      </w:r>
      <w:r w:rsidR="004A4E95">
        <w:rPr>
          <w:b/>
          <w:bCs/>
          <w:lang w:val="en-US"/>
        </w:rPr>
        <w:t>O</w:t>
      </w:r>
      <w:r w:rsidRPr="007C3902">
        <w:rPr>
          <w:b/>
          <w:bCs/>
          <w:lang w:val="en-US"/>
        </w:rPr>
        <w:t>bservers</w:t>
      </w:r>
      <w:r>
        <w:rPr>
          <w:lang w:val="en-US"/>
        </w:rPr>
        <w:t xml:space="preserve">: </w:t>
      </w:r>
    </w:p>
    <w:p w14:paraId="2E0CA2A5" w14:textId="77777777" w:rsidR="00C50923" w:rsidRDefault="00C50923" w:rsidP="00C50923">
      <w:pPr>
        <w:rPr>
          <w:lang w:val="en-US"/>
        </w:rPr>
      </w:pPr>
    </w:p>
    <w:p w14:paraId="31DEB48B" w14:textId="5B64E093" w:rsidR="00147CBB" w:rsidRDefault="00147CBB" w:rsidP="00147CBB">
      <w:pPr>
        <w:rPr>
          <w:b/>
          <w:bCs/>
          <w:noProof/>
        </w:rPr>
      </w:pPr>
    </w:p>
    <w:p w14:paraId="60644BF4" w14:textId="77777777" w:rsidR="00147CBB" w:rsidRDefault="00147CBB" w:rsidP="00C50923">
      <w:pPr>
        <w:rPr>
          <w:lang w:val="en-US"/>
        </w:rPr>
      </w:pPr>
    </w:p>
    <w:p w14:paraId="02558B8D" w14:textId="77777777" w:rsidR="00E705D5" w:rsidRDefault="00C50923" w:rsidP="00C50923">
      <w:pPr>
        <w:rPr>
          <w:lang w:val="en-US"/>
        </w:rPr>
      </w:pPr>
      <w:r>
        <w:rPr>
          <w:lang w:val="en-US"/>
        </w:rPr>
        <w:br w:type="page"/>
      </w:r>
    </w:p>
    <w:p w14:paraId="4F665A1B" w14:textId="2C9350FF" w:rsidR="00E705D5" w:rsidRPr="00CC2D25" w:rsidRDefault="00E705D5" w:rsidP="00CC2D25">
      <w:pPr>
        <w:pStyle w:val="Heading1"/>
      </w:pPr>
      <w:bookmarkStart w:id="1" w:name="_Toc165336043"/>
      <w:bookmarkStart w:id="2" w:name="_Toc183528091"/>
      <w:r w:rsidRPr="00CC2D25">
        <w:lastRenderedPageBreak/>
        <w:t>Method evaluation</w:t>
      </w:r>
      <w:bookmarkEnd w:id="1"/>
      <w:bookmarkEnd w:id="2"/>
    </w:p>
    <w:p w14:paraId="249B99AC" w14:textId="61602412" w:rsidR="00E705D5" w:rsidRPr="00A70B35" w:rsidRDefault="00E705D5" w:rsidP="00E705D5">
      <w:pPr>
        <w:pStyle w:val="Heading2"/>
        <w:rPr>
          <w:vertAlign w:val="subscript"/>
          <w:lang w:val="en-US"/>
        </w:rPr>
      </w:pPr>
      <w:bookmarkStart w:id="3" w:name="_Toc165336044"/>
      <w:bookmarkStart w:id="4" w:name="_Toc183528092"/>
      <w:r w:rsidRPr="00A70B35">
        <w:rPr>
          <w:lang w:val="en-US"/>
        </w:rPr>
        <w:t>Method 1:</w:t>
      </w:r>
      <w:bookmarkEnd w:id="3"/>
      <w:bookmarkEnd w:id="4"/>
    </w:p>
    <w:p w14:paraId="0063297D" w14:textId="68571636" w:rsidR="00E705D5" w:rsidRPr="00612DD4" w:rsidRDefault="00E705D5" w:rsidP="00E705D5">
      <w:r w:rsidRPr="00725C10">
        <w:rPr>
          <w:b/>
          <w:bCs/>
          <w:lang w:val="en-US"/>
        </w:rPr>
        <w:t>Description:</w:t>
      </w:r>
    </w:p>
    <w:p w14:paraId="4421665A" w14:textId="77777777" w:rsidR="000813DF" w:rsidRDefault="00E705D5" w:rsidP="00E705D5">
      <w:pPr>
        <w:rPr>
          <w:b/>
          <w:bCs/>
          <w:lang w:val="en-US"/>
        </w:rPr>
      </w:pPr>
      <w:r>
        <w:rPr>
          <w:b/>
          <w:bCs/>
          <w:lang w:val="en-US"/>
        </w:rPr>
        <w:t>Objective</w:t>
      </w:r>
      <w:r w:rsidR="00147CBB">
        <w:rPr>
          <w:b/>
          <w:bCs/>
          <w:lang w:val="en-US"/>
        </w:rPr>
        <w:t>:</w:t>
      </w:r>
    </w:p>
    <w:p w14:paraId="3A8F5752" w14:textId="0B7868D3" w:rsidR="00E705D5" w:rsidRDefault="00E705D5" w:rsidP="00E705D5">
      <w:pPr>
        <w:rPr>
          <w:b/>
          <w:bCs/>
          <w:lang w:val="en-US"/>
        </w:rPr>
      </w:pPr>
      <w:r w:rsidRPr="00725C10">
        <w:rPr>
          <w:b/>
          <w:bCs/>
          <w:lang w:val="en-US"/>
        </w:rPr>
        <w:t>Time:</w:t>
      </w:r>
      <w:r w:rsidRPr="00032A08">
        <w:rPr>
          <w:lang w:val="en-US"/>
        </w:rPr>
        <w:t xml:space="preserve"> </w:t>
      </w:r>
    </w:p>
    <w:p w14:paraId="10C1F954" w14:textId="7EE3AF9F" w:rsidR="004A54C1" w:rsidRPr="004A54C1" w:rsidRDefault="004A54C1" w:rsidP="00147CBB">
      <w:pPr>
        <w:pStyle w:val="Heading3"/>
        <w:rPr>
          <w:lang w:val="en-US"/>
        </w:rPr>
      </w:pPr>
      <w:bookmarkStart w:id="5" w:name="_Toc183528093"/>
      <w:r w:rsidRPr="004A54C1">
        <w:rPr>
          <w:lang w:val="en-US"/>
        </w:rPr>
        <w:t>Criteria:</w:t>
      </w:r>
      <w:bookmarkEnd w:id="5"/>
    </w:p>
    <w:p w14:paraId="1F9DCE95" w14:textId="63541D12" w:rsidR="00E705D5" w:rsidRDefault="008A536D" w:rsidP="00E705D5">
      <w:pPr>
        <w:rPr>
          <w:lang w:val="en-US"/>
        </w:rPr>
      </w:pPr>
      <w:r>
        <w:rPr>
          <w:b/>
          <w:bCs/>
          <w:lang w:val="en-US"/>
        </w:rPr>
        <w:t xml:space="preserve">1. </w:t>
      </w:r>
      <w:r w:rsidR="00E705D5" w:rsidRPr="00630811">
        <w:rPr>
          <w:b/>
          <w:bCs/>
          <w:lang w:val="en-US"/>
        </w:rPr>
        <w:t>Useful Outputs</w:t>
      </w:r>
    </w:p>
    <w:tbl>
      <w:tblPr>
        <w:tblStyle w:val="TableGrid"/>
        <w:tblW w:w="0" w:type="auto"/>
        <w:tblLook w:val="04A0" w:firstRow="1" w:lastRow="0" w:firstColumn="1" w:lastColumn="0" w:noHBand="0" w:noVBand="1"/>
      </w:tblPr>
      <w:tblGrid>
        <w:gridCol w:w="4248"/>
        <w:gridCol w:w="1417"/>
        <w:gridCol w:w="1843"/>
        <w:gridCol w:w="1842"/>
      </w:tblGrid>
      <w:tr w:rsidR="004A54C1" w:rsidRPr="008A536D" w14:paraId="499D10CF" w14:textId="77777777" w:rsidTr="008A536D">
        <w:tc>
          <w:tcPr>
            <w:tcW w:w="4248" w:type="dxa"/>
            <w:vAlign w:val="center"/>
          </w:tcPr>
          <w:p w14:paraId="08C37347" w14:textId="5E08AA45" w:rsidR="004A54C1" w:rsidRPr="008A536D" w:rsidRDefault="008A536D" w:rsidP="008A536D">
            <w:pPr>
              <w:jc w:val="center"/>
              <w:rPr>
                <w:b/>
                <w:bCs/>
                <w:sz w:val="22"/>
                <w:szCs w:val="22"/>
                <w:lang w:val="en-US"/>
              </w:rPr>
            </w:pPr>
            <w:r w:rsidRPr="008A536D">
              <w:rPr>
                <w:b/>
                <w:bCs/>
                <w:sz w:val="22"/>
                <w:szCs w:val="22"/>
                <w:lang w:val="en-US"/>
              </w:rPr>
              <w:t>DESCRIPTION</w:t>
            </w:r>
          </w:p>
        </w:tc>
        <w:tc>
          <w:tcPr>
            <w:tcW w:w="1417" w:type="dxa"/>
            <w:vAlign w:val="center"/>
          </w:tcPr>
          <w:p w14:paraId="4D2A1A86" w14:textId="5DF1AEEF" w:rsidR="004A54C1" w:rsidRPr="008A536D" w:rsidRDefault="004A54C1" w:rsidP="008A536D">
            <w:pPr>
              <w:jc w:val="center"/>
              <w:rPr>
                <w:b/>
                <w:bCs/>
                <w:sz w:val="22"/>
                <w:szCs w:val="22"/>
                <w:lang w:val="en-US"/>
              </w:rPr>
            </w:pPr>
            <w:r w:rsidRPr="008A536D">
              <w:rPr>
                <w:b/>
                <w:bCs/>
                <w:sz w:val="22"/>
                <w:szCs w:val="22"/>
                <w:lang w:val="en-US"/>
              </w:rPr>
              <w:t>ACHIEVED</w:t>
            </w:r>
          </w:p>
        </w:tc>
        <w:tc>
          <w:tcPr>
            <w:tcW w:w="1843" w:type="dxa"/>
            <w:vAlign w:val="center"/>
          </w:tcPr>
          <w:p w14:paraId="63485534" w14:textId="7CFEE82C" w:rsidR="004A54C1" w:rsidRPr="008A536D" w:rsidRDefault="004A54C1" w:rsidP="008A536D">
            <w:pPr>
              <w:jc w:val="center"/>
              <w:rPr>
                <w:b/>
                <w:bCs/>
                <w:sz w:val="22"/>
                <w:szCs w:val="22"/>
                <w:lang w:val="en-US"/>
              </w:rPr>
            </w:pPr>
            <w:r w:rsidRPr="008A536D">
              <w:rPr>
                <w:b/>
                <w:bCs/>
                <w:sz w:val="22"/>
                <w:szCs w:val="22"/>
                <w:lang w:val="en-US"/>
              </w:rPr>
              <w:t>NOT ACHIEVED</w:t>
            </w:r>
          </w:p>
        </w:tc>
        <w:tc>
          <w:tcPr>
            <w:tcW w:w="1842" w:type="dxa"/>
            <w:vAlign w:val="center"/>
          </w:tcPr>
          <w:p w14:paraId="68F99384" w14:textId="1B0001EF" w:rsidR="004A54C1" w:rsidRPr="008A536D" w:rsidRDefault="004A54C1" w:rsidP="008A536D">
            <w:pPr>
              <w:jc w:val="center"/>
              <w:rPr>
                <w:b/>
                <w:bCs/>
                <w:sz w:val="22"/>
                <w:szCs w:val="22"/>
                <w:lang w:val="en-US"/>
              </w:rPr>
            </w:pPr>
            <w:r w:rsidRPr="008A536D">
              <w:rPr>
                <w:b/>
                <w:bCs/>
                <w:sz w:val="22"/>
                <w:szCs w:val="22"/>
                <w:lang w:val="en-US"/>
              </w:rPr>
              <w:t>NOT RELEVANT</w:t>
            </w:r>
          </w:p>
        </w:tc>
      </w:tr>
      <w:tr w:rsidR="008A536D" w14:paraId="1DEA23EE" w14:textId="77777777" w:rsidTr="00316A53">
        <w:tc>
          <w:tcPr>
            <w:tcW w:w="4248" w:type="dxa"/>
          </w:tcPr>
          <w:p w14:paraId="299AB795" w14:textId="56A0BC63" w:rsidR="008A536D" w:rsidRPr="008A536D" w:rsidRDefault="008A536D" w:rsidP="008A536D">
            <w:pPr>
              <w:rPr>
                <w:sz w:val="22"/>
                <w:szCs w:val="22"/>
                <w:lang w:val="en-US"/>
              </w:rPr>
            </w:pPr>
            <w:r w:rsidRPr="008A536D">
              <w:rPr>
                <w:sz w:val="22"/>
                <w:szCs w:val="22"/>
                <w:lang w:val="en-US"/>
              </w:rPr>
              <w:t>Co-creators described what holds significant value to them</w:t>
            </w:r>
          </w:p>
        </w:tc>
        <w:tc>
          <w:tcPr>
            <w:tcW w:w="1417" w:type="dxa"/>
            <w:vAlign w:val="center"/>
          </w:tcPr>
          <w:p w14:paraId="3020C480" w14:textId="7423BF6E" w:rsidR="008A536D" w:rsidRDefault="00A86FC9" w:rsidP="00316A53">
            <w:pPr>
              <w:jc w:val="center"/>
              <w:rPr>
                <w:lang w:val="en-US"/>
              </w:rPr>
            </w:pPr>
            <w:sdt>
              <w:sdtPr>
                <w:rPr>
                  <w:lang w:val="en-US"/>
                </w:rPr>
                <w:id w:val="-63370973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2F819590" w14:textId="77777777" w:rsidR="008A536D" w:rsidRDefault="008A536D" w:rsidP="00316A53">
            <w:pPr>
              <w:jc w:val="center"/>
              <w:rPr>
                <w:lang w:val="en-US"/>
              </w:rPr>
            </w:pPr>
          </w:p>
        </w:tc>
        <w:tc>
          <w:tcPr>
            <w:tcW w:w="1843" w:type="dxa"/>
            <w:vAlign w:val="center"/>
          </w:tcPr>
          <w:p w14:paraId="299BE56E" w14:textId="77777777" w:rsidR="008A536D" w:rsidRDefault="00A86FC9" w:rsidP="00316A53">
            <w:pPr>
              <w:jc w:val="center"/>
              <w:rPr>
                <w:lang w:val="en-US"/>
              </w:rPr>
            </w:pPr>
            <w:sdt>
              <w:sdtPr>
                <w:rPr>
                  <w:lang w:val="en-US"/>
                </w:rPr>
                <w:id w:val="520130251"/>
                <w14:checkbox>
                  <w14:checked w14:val="0"/>
                  <w14:checkedState w14:val="2612" w14:font="MS Gothic"/>
                  <w14:uncheckedState w14:val="2610" w14:font="MS Gothic"/>
                </w14:checkbox>
              </w:sdtPr>
              <w:sdtEndPr/>
              <w:sdtContent>
                <w:r w:rsidR="008A536D">
                  <w:rPr>
                    <w:rFonts w:ascii="MS Gothic" w:eastAsia="MS Gothic" w:hAnsi="MS Gothic" w:hint="eastAsia"/>
                    <w:lang w:val="en-US"/>
                  </w:rPr>
                  <w:t>☐</w:t>
                </w:r>
              </w:sdtContent>
            </w:sdt>
          </w:p>
          <w:p w14:paraId="19538544" w14:textId="77777777" w:rsidR="008A536D" w:rsidRDefault="008A536D" w:rsidP="00316A53">
            <w:pPr>
              <w:jc w:val="center"/>
              <w:rPr>
                <w:lang w:val="en-US"/>
              </w:rPr>
            </w:pPr>
          </w:p>
        </w:tc>
        <w:tc>
          <w:tcPr>
            <w:tcW w:w="1842" w:type="dxa"/>
            <w:vAlign w:val="center"/>
          </w:tcPr>
          <w:p w14:paraId="55E8F6EA" w14:textId="77777777" w:rsidR="008A536D" w:rsidRDefault="00A86FC9" w:rsidP="00316A53">
            <w:pPr>
              <w:jc w:val="center"/>
              <w:rPr>
                <w:lang w:val="en-US"/>
              </w:rPr>
            </w:pPr>
            <w:sdt>
              <w:sdtPr>
                <w:rPr>
                  <w:lang w:val="en-US"/>
                </w:rPr>
                <w:id w:val="511574986"/>
                <w14:checkbox>
                  <w14:checked w14:val="0"/>
                  <w14:checkedState w14:val="2612" w14:font="MS Gothic"/>
                  <w14:uncheckedState w14:val="2610" w14:font="MS Gothic"/>
                </w14:checkbox>
              </w:sdtPr>
              <w:sdtEndPr/>
              <w:sdtContent>
                <w:r w:rsidR="008A536D">
                  <w:rPr>
                    <w:rFonts w:ascii="MS Gothic" w:eastAsia="MS Gothic" w:hAnsi="MS Gothic" w:hint="eastAsia"/>
                    <w:lang w:val="en-US"/>
                  </w:rPr>
                  <w:t>☐</w:t>
                </w:r>
              </w:sdtContent>
            </w:sdt>
          </w:p>
          <w:p w14:paraId="342C2DE9" w14:textId="77777777" w:rsidR="008A536D" w:rsidRDefault="008A536D" w:rsidP="00316A53">
            <w:pPr>
              <w:jc w:val="center"/>
              <w:rPr>
                <w:lang w:val="en-US"/>
              </w:rPr>
            </w:pPr>
          </w:p>
        </w:tc>
      </w:tr>
      <w:tr w:rsidR="008A536D" w14:paraId="5562CAC1" w14:textId="77777777" w:rsidTr="00316A53">
        <w:tc>
          <w:tcPr>
            <w:tcW w:w="4248" w:type="dxa"/>
          </w:tcPr>
          <w:p w14:paraId="3A712499" w14:textId="6F681893" w:rsidR="008A536D" w:rsidRPr="008A536D" w:rsidRDefault="008A536D" w:rsidP="008A536D">
            <w:pPr>
              <w:rPr>
                <w:sz w:val="22"/>
                <w:szCs w:val="22"/>
                <w:lang w:val="en-US"/>
              </w:rPr>
            </w:pPr>
            <w:r w:rsidRPr="008A536D">
              <w:rPr>
                <w:sz w:val="22"/>
                <w:szCs w:val="22"/>
                <w:lang w:val="en-US"/>
              </w:rPr>
              <w:t>The method used a variety of formats in which data and information w</w:t>
            </w:r>
            <w:r w:rsidR="0082508E">
              <w:rPr>
                <w:sz w:val="22"/>
                <w:szCs w:val="22"/>
                <w:lang w:val="en-US"/>
              </w:rPr>
              <w:t>ere</w:t>
            </w:r>
            <w:r w:rsidRPr="008A536D">
              <w:rPr>
                <w:sz w:val="22"/>
                <w:szCs w:val="22"/>
                <w:lang w:val="en-US"/>
              </w:rPr>
              <w:t xml:space="preserve"> presented, aiming to fit th</w:t>
            </w:r>
            <w:r w:rsidR="0082508E">
              <w:rPr>
                <w:sz w:val="22"/>
                <w:szCs w:val="22"/>
                <w:lang w:val="en-US"/>
              </w:rPr>
              <w:t>ese</w:t>
            </w:r>
            <w:r w:rsidRPr="008A536D">
              <w:rPr>
                <w:sz w:val="22"/>
                <w:szCs w:val="22"/>
                <w:lang w:val="en-US"/>
              </w:rPr>
              <w:t xml:space="preserve"> co-creators and the setting, in a way that allows co-creators to engage</w:t>
            </w:r>
          </w:p>
        </w:tc>
        <w:tc>
          <w:tcPr>
            <w:tcW w:w="1417" w:type="dxa"/>
            <w:vAlign w:val="center"/>
          </w:tcPr>
          <w:p w14:paraId="22AE2E77" w14:textId="77777777" w:rsidR="008A536D" w:rsidRDefault="00A86FC9" w:rsidP="00316A53">
            <w:pPr>
              <w:jc w:val="center"/>
              <w:rPr>
                <w:lang w:val="en-US"/>
              </w:rPr>
            </w:pPr>
            <w:sdt>
              <w:sdtPr>
                <w:rPr>
                  <w:lang w:val="en-US"/>
                </w:rPr>
                <w:id w:val="1636215778"/>
                <w14:checkbox>
                  <w14:checked w14:val="0"/>
                  <w14:checkedState w14:val="2612" w14:font="MS Gothic"/>
                  <w14:uncheckedState w14:val="2610" w14:font="MS Gothic"/>
                </w14:checkbox>
              </w:sdtPr>
              <w:sdtEndPr/>
              <w:sdtContent>
                <w:r w:rsidR="008A536D">
                  <w:rPr>
                    <w:rFonts w:ascii="MS Gothic" w:eastAsia="MS Gothic" w:hAnsi="MS Gothic" w:hint="eastAsia"/>
                    <w:lang w:val="en-US"/>
                  </w:rPr>
                  <w:t>☐</w:t>
                </w:r>
              </w:sdtContent>
            </w:sdt>
          </w:p>
          <w:p w14:paraId="2195D1D5" w14:textId="77777777" w:rsidR="008A536D" w:rsidRDefault="008A536D" w:rsidP="00316A53">
            <w:pPr>
              <w:jc w:val="center"/>
              <w:rPr>
                <w:lang w:val="en-US"/>
              </w:rPr>
            </w:pPr>
          </w:p>
        </w:tc>
        <w:tc>
          <w:tcPr>
            <w:tcW w:w="1843" w:type="dxa"/>
            <w:vAlign w:val="center"/>
          </w:tcPr>
          <w:p w14:paraId="269A7A15" w14:textId="77777777" w:rsidR="008A536D" w:rsidRDefault="00A86FC9" w:rsidP="00316A53">
            <w:pPr>
              <w:jc w:val="center"/>
              <w:rPr>
                <w:lang w:val="en-US"/>
              </w:rPr>
            </w:pPr>
            <w:sdt>
              <w:sdtPr>
                <w:rPr>
                  <w:lang w:val="en-US"/>
                </w:rPr>
                <w:id w:val="1234041638"/>
                <w14:checkbox>
                  <w14:checked w14:val="0"/>
                  <w14:checkedState w14:val="2612" w14:font="MS Gothic"/>
                  <w14:uncheckedState w14:val="2610" w14:font="MS Gothic"/>
                </w14:checkbox>
              </w:sdtPr>
              <w:sdtEndPr/>
              <w:sdtContent>
                <w:r w:rsidR="008A536D">
                  <w:rPr>
                    <w:rFonts w:ascii="MS Gothic" w:eastAsia="MS Gothic" w:hAnsi="MS Gothic" w:hint="eastAsia"/>
                    <w:lang w:val="en-US"/>
                  </w:rPr>
                  <w:t>☐</w:t>
                </w:r>
              </w:sdtContent>
            </w:sdt>
          </w:p>
          <w:p w14:paraId="0B9FA077" w14:textId="77777777" w:rsidR="008A536D" w:rsidRDefault="008A536D" w:rsidP="00316A53">
            <w:pPr>
              <w:jc w:val="center"/>
              <w:rPr>
                <w:lang w:val="en-US"/>
              </w:rPr>
            </w:pPr>
          </w:p>
        </w:tc>
        <w:tc>
          <w:tcPr>
            <w:tcW w:w="1842" w:type="dxa"/>
            <w:vAlign w:val="center"/>
          </w:tcPr>
          <w:p w14:paraId="10AEC78E" w14:textId="77777777" w:rsidR="008A536D" w:rsidRDefault="00A86FC9" w:rsidP="00316A53">
            <w:pPr>
              <w:jc w:val="center"/>
              <w:rPr>
                <w:lang w:val="en-US"/>
              </w:rPr>
            </w:pPr>
            <w:sdt>
              <w:sdtPr>
                <w:rPr>
                  <w:lang w:val="en-US"/>
                </w:rPr>
                <w:id w:val="-1052316165"/>
                <w14:checkbox>
                  <w14:checked w14:val="0"/>
                  <w14:checkedState w14:val="2612" w14:font="MS Gothic"/>
                  <w14:uncheckedState w14:val="2610" w14:font="MS Gothic"/>
                </w14:checkbox>
              </w:sdtPr>
              <w:sdtEndPr/>
              <w:sdtContent>
                <w:r w:rsidR="008A536D">
                  <w:rPr>
                    <w:rFonts w:ascii="MS Gothic" w:eastAsia="MS Gothic" w:hAnsi="MS Gothic" w:hint="eastAsia"/>
                    <w:lang w:val="en-US"/>
                  </w:rPr>
                  <w:t>☐</w:t>
                </w:r>
              </w:sdtContent>
            </w:sdt>
          </w:p>
          <w:p w14:paraId="05DB9EAB" w14:textId="77777777" w:rsidR="008A536D" w:rsidRDefault="008A536D" w:rsidP="00316A53">
            <w:pPr>
              <w:jc w:val="center"/>
              <w:rPr>
                <w:lang w:val="en-US"/>
              </w:rPr>
            </w:pPr>
          </w:p>
        </w:tc>
      </w:tr>
      <w:tr w:rsidR="00CA690B" w14:paraId="37560D3E" w14:textId="77777777" w:rsidTr="008A536D">
        <w:tc>
          <w:tcPr>
            <w:tcW w:w="4248" w:type="dxa"/>
          </w:tcPr>
          <w:p w14:paraId="295ED71F" w14:textId="3CA6F29A" w:rsidR="00CA690B" w:rsidRPr="00316A53" w:rsidRDefault="00CA690B" w:rsidP="008A536D">
            <w:pPr>
              <w:rPr>
                <w:b/>
                <w:bCs/>
                <w:sz w:val="22"/>
                <w:szCs w:val="22"/>
                <w:lang w:val="en-US"/>
              </w:rPr>
            </w:pPr>
            <w:r w:rsidRPr="00316A53">
              <w:rPr>
                <w:b/>
                <w:bCs/>
                <w:sz w:val="22"/>
                <w:szCs w:val="22"/>
                <w:lang w:val="en-US"/>
              </w:rPr>
              <w:t xml:space="preserve">Total: </w:t>
            </w:r>
          </w:p>
        </w:tc>
        <w:tc>
          <w:tcPr>
            <w:tcW w:w="1417" w:type="dxa"/>
            <w:vAlign w:val="center"/>
          </w:tcPr>
          <w:p w14:paraId="366F880B" w14:textId="77777777" w:rsidR="00CA690B" w:rsidRDefault="00CA690B" w:rsidP="008A536D">
            <w:pPr>
              <w:jc w:val="center"/>
              <w:rPr>
                <w:lang w:val="en-US"/>
              </w:rPr>
            </w:pPr>
          </w:p>
        </w:tc>
        <w:tc>
          <w:tcPr>
            <w:tcW w:w="1843" w:type="dxa"/>
            <w:vAlign w:val="center"/>
          </w:tcPr>
          <w:p w14:paraId="6FC2E848" w14:textId="77777777" w:rsidR="00CA690B" w:rsidRDefault="00CA690B" w:rsidP="008A536D">
            <w:pPr>
              <w:jc w:val="center"/>
              <w:rPr>
                <w:lang w:val="en-US"/>
              </w:rPr>
            </w:pPr>
          </w:p>
        </w:tc>
        <w:tc>
          <w:tcPr>
            <w:tcW w:w="1842" w:type="dxa"/>
            <w:vAlign w:val="center"/>
          </w:tcPr>
          <w:p w14:paraId="23560DA4" w14:textId="77777777" w:rsidR="00CA690B" w:rsidRDefault="00CA690B" w:rsidP="008A536D">
            <w:pPr>
              <w:jc w:val="center"/>
              <w:rPr>
                <w:lang w:val="en-US"/>
              </w:rPr>
            </w:pPr>
          </w:p>
        </w:tc>
      </w:tr>
      <w:tr w:rsidR="00276BD0" w14:paraId="385327D1" w14:textId="77777777" w:rsidTr="00E1401D">
        <w:tc>
          <w:tcPr>
            <w:tcW w:w="4248" w:type="dxa"/>
          </w:tcPr>
          <w:p w14:paraId="14383186" w14:textId="71D0CD36" w:rsidR="00276BD0" w:rsidRPr="00316A53" w:rsidRDefault="00276BD0" w:rsidP="008A536D">
            <w:pPr>
              <w:rPr>
                <w:b/>
                <w:bCs/>
                <w:sz w:val="22"/>
                <w:szCs w:val="22"/>
                <w:lang w:val="en-US"/>
              </w:rPr>
            </w:pPr>
            <w:r>
              <w:rPr>
                <w:b/>
                <w:bCs/>
                <w:sz w:val="22"/>
                <w:szCs w:val="22"/>
                <w:lang w:val="en-US"/>
              </w:rPr>
              <w:t>Percentage:</w:t>
            </w:r>
          </w:p>
        </w:tc>
        <w:tc>
          <w:tcPr>
            <w:tcW w:w="5102" w:type="dxa"/>
            <w:gridSpan w:val="3"/>
            <w:vAlign w:val="center"/>
          </w:tcPr>
          <w:p w14:paraId="4DDD27F8" w14:textId="5A604295" w:rsidR="00276BD0" w:rsidRPr="00C26C50" w:rsidRDefault="004E0197" w:rsidP="008A536D">
            <w:pPr>
              <w:jc w:val="center"/>
              <w:rPr>
                <w:sz w:val="20"/>
                <w:szCs w:val="20"/>
                <w:lang w:val="en-US"/>
              </w:rPr>
            </w:pPr>
            <w:r w:rsidRPr="008E1AC4">
              <w:rPr>
                <w:sz w:val="20"/>
                <w:szCs w:val="20"/>
                <w:highlight w:val="yellow"/>
                <w:lang w:val="en-US"/>
              </w:rPr>
              <w:t xml:space="preserve">((achieved) / </w:t>
            </w:r>
            <w:r w:rsidR="00276BD0" w:rsidRPr="008E1AC4">
              <w:rPr>
                <w:sz w:val="20"/>
                <w:szCs w:val="20"/>
                <w:highlight w:val="yellow"/>
                <w:lang w:val="en-US"/>
              </w:rPr>
              <w:t>(</w:t>
            </w:r>
            <w:r w:rsidRPr="008E1AC4">
              <w:rPr>
                <w:sz w:val="20"/>
                <w:szCs w:val="20"/>
                <w:highlight w:val="yellow"/>
                <w:lang w:val="en-US"/>
              </w:rPr>
              <w:t xml:space="preserve">achieved + not achieved))*100 = </w:t>
            </w:r>
            <w:r w:rsidR="00C26C50" w:rsidRPr="008E1AC4">
              <w:rPr>
                <w:sz w:val="20"/>
                <w:szCs w:val="20"/>
                <w:highlight w:val="yellow"/>
                <w:lang w:val="en-US"/>
              </w:rPr>
              <w:t>X%</w:t>
            </w:r>
          </w:p>
        </w:tc>
      </w:tr>
    </w:tbl>
    <w:p w14:paraId="74603E4E" w14:textId="0F4472E5" w:rsidR="008969AA" w:rsidRPr="008A536D" w:rsidRDefault="008A536D">
      <w:pPr>
        <w:rPr>
          <w:u w:val="single"/>
          <w:lang w:val="en-US"/>
        </w:rPr>
      </w:pPr>
      <w:r>
        <w:rPr>
          <w:u w:val="single"/>
          <w:lang w:val="en-US"/>
        </w:rPr>
        <w:br/>
      </w:r>
      <w:r w:rsidR="00B865A6" w:rsidRPr="00B865A6">
        <w:rPr>
          <w:u w:val="single"/>
          <w:lang w:val="en-US"/>
        </w:rPr>
        <w:t>Comments</w:t>
      </w:r>
      <w:r w:rsidR="00EB35AC">
        <w:rPr>
          <w:u w:val="single"/>
          <w:lang w:val="en-US"/>
        </w:rPr>
        <w:t xml:space="preserve"> on Useful Outputs</w:t>
      </w:r>
      <w:r w:rsidR="00B865A6" w:rsidRPr="00B865A6">
        <w:rPr>
          <w:u w:val="single"/>
          <w:lang w:val="en-US"/>
        </w:rPr>
        <w:t>:</w:t>
      </w:r>
    </w:p>
    <w:p w14:paraId="563D6174" w14:textId="06FD0757" w:rsidR="00B865A6" w:rsidRDefault="00EB35AC" w:rsidP="00B865A6">
      <w:pPr>
        <w:rPr>
          <w:lang w:val="en-US"/>
        </w:rPr>
      </w:pPr>
      <w:r>
        <w:rPr>
          <w:b/>
          <w:bCs/>
          <w:lang w:val="en-US"/>
        </w:rPr>
        <w:br/>
      </w:r>
      <w:r w:rsidR="00CA690B">
        <w:rPr>
          <w:b/>
          <w:bCs/>
          <w:lang w:val="en-US"/>
        </w:rPr>
        <w:t xml:space="preserve">2. </w:t>
      </w:r>
      <w:r w:rsidR="00B865A6" w:rsidRPr="00630811">
        <w:rPr>
          <w:b/>
          <w:bCs/>
          <w:lang w:val="en-US"/>
        </w:rPr>
        <w:t>Reliability</w:t>
      </w:r>
    </w:p>
    <w:tbl>
      <w:tblPr>
        <w:tblStyle w:val="TableGrid"/>
        <w:tblW w:w="0" w:type="auto"/>
        <w:tblLook w:val="04A0" w:firstRow="1" w:lastRow="0" w:firstColumn="1" w:lastColumn="0" w:noHBand="0" w:noVBand="1"/>
      </w:tblPr>
      <w:tblGrid>
        <w:gridCol w:w="4248"/>
        <w:gridCol w:w="1417"/>
        <w:gridCol w:w="1843"/>
        <w:gridCol w:w="1842"/>
      </w:tblGrid>
      <w:tr w:rsidR="00CA690B" w:rsidRPr="008A536D" w14:paraId="33BE5F52" w14:textId="77777777" w:rsidTr="0078743B">
        <w:tc>
          <w:tcPr>
            <w:tcW w:w="4248" w:type="dxa"/>
            <w:vAlign w:val="center"/>
          </w:tcPr>
          <w:p w14:paraId="504D169A" w14:textId="77777777" w:rsidR="00CA690B" w:rsidRPr="008A536D" w:rsidRDefault="00CA690B" w:rsidP="0078743B">
            <w:pPr>
              <w:jc w:val="center"/>
              <w:rPr>
                <w:b/>
                <w:bCs/>
                <w:sz w:val="22"/>
                <w:szCs w:val="22"/>
                <w:lang w:val="en-US"/>
              </w:rPr>
            </w:pPr>
            <w:r w:rsidRPr="008A536D">
              <w:rPr>
                <w:b/>
                <w:bCs/>
                <w:sz w:val="22"/>
                <w:szCs w:val="22"/>
                <w:lang w:val="en-US"/>
              </w:rPr>
              <w:t>DESCRIPTION</w:t>
            </w:r>
          </w:p>
        </w:tc>
        <w:tc>
          <w:tcPr>
            <w:tcW w:w="1417" w:type="dxa"/>
            <w:vAlign w:val="center"/>
          </w:tcPr>
          <w:p w14:paraId="3868E62A" w14:textId="77777777" w:rsidR="00CA690B" w:rsidRPr="008A536D" w:rsidRDefault="00CA690B" w:rsidP="0078743B">
            <w:pPr>
              <w:jc w:val="center"/>
              <w:rPr>
                <w:b/>
                <w:bCs/>
                <w:sz w:val="22"/>
                <w:szCs w:val="22"/>
                <w:lang w:val="en-US"/>
              </w:rPr>
            </w:pPr>
            <w:r w:rsidRPr="008A536D">
              <w:rPr>
                <w:b/>
                <w:bCs/>
                <w:sz w:val="22"/>
                <w:szCs w:val="22"/>
                <w:lang w:val="en-US"/>
              </w:rPr>
              <w:t>ACHIEVED</w:t>
            </w:r>
          </w:p>
        </w:tc>
        <w:tc>
          <w:tcPr>
            <w:tcW w:w="1843" w:type="dxa"/>
            <w:vAlign w:val="center"/>
          </w:tcPr>
          <w:p w14:paraId="2B52B964" w14:textId="77777777" w:rsidR="00CA690B" w:rsidRPr="008A536D" w:rsidRDefault="00CA690B" w:rsidP="0078743B">
            <w:pPr>
              <w:jc w:val="center"/>
              <w:rPr>
                <w:b/>
                <w:bCs/>
                <w:sz w:val="22"/>
                <w:szCs w:val="22"/>
                <w:lang w:val="en-US"/>
              </w:rPr>
            </w:pPr>
            <w:r w:rsidRPr="008A536D">
              <w:rPr>
                <w:b/>
                <w:bCs/>
                <w:sz w:val="22"/>
                <w:szCs w:val="22"/>
                <w:lang w:val="en-US"/>
              </w:rPr>
              <w:t>NOT ACHIEVED</w:t>
            </w:r>
          </w:p>
        </w:tc>
        <w:tc>
          <w:tcPr>
            <w:tcW w:w="1842" w:type="dxa"/>
            <w:vAlign w:val="center"/>
          </w:tcPr>
          <w:p w14:paraId="1F9F0CE5" w14:textId="77777777" w:rsidR="00CA690B" w:rsidRPr="008A536D" w:rsidRDefault="00CA690B" w:rsidP="0078743B">
            <w:pPr>
              <w:jc w:val="center"/>
              <w:rPr>
                <w:b/>
                <w:bCs/>
                <w:sz w:val="22"/>
                <w:szCs w:val="22"/>
                <w:lang w:val="en-US"/>
              </w:rPr>
            </w:pPr>
            <w:r w:rsidRPr="008A536D">
              <w:rPr>
                <w:b/>
                <w:bCs/>
                <w:sz w:val="22"/>
                <w:szCs w:val="22"/>
                <w:lang w:val="en-US"/>
              </w:rPr>
              <w:t>NOT RELEVANT</w:t>
            </w:r>
          </w:p>
        </w:tc>
      </w:tr>
      <w:tr w:rsidR="00CA690B" w14:paraId="3440AF9B" w14:textId="77777777" w:rsidTr="0078743B">
        <w:tc>
          <w:tcPr>
            <w:tcW w:w="4248" w:type="dxa"/>
          </w:tcPr>
          <w:p w14:paraId="295B941F" w14:textId="25CABA49" w:rsidR="00CA690B" w:rsidRPr="008A536D" w:rsidRDefault="00CA690B" w:rsidP="0078743B">
            <w:pPr>
              <w:rPr>
                <w:sz w:val="22"/>
                <w:szCs w:val="22"/>
                <w:lang w:val="en-US"/>
              </w:rPr>
            </w:pPr>
            <w:r w:rsidRPr="00CA690B">
              <w:rPr>
                <w:sz w:val="22"/>
                <w:szCs w:val="22"/>
                <w:lang w:val="en-US"/>
              </w:rPr>
              <w:t xml:space="preserve">Co-creators were working with data that </w:t>
            </w:r>
            <w:r w:rsidR="00EC572B">
              <w:rPr>
                <w:sz w:val="22"/>
                <w:szCs w:val="22"/>
                <w:lang w:val="en-US"/>
              </w:rPr>
              <w:t>wa</w:t>
            </w:r>
            <w:r w:rsidRPr="00CA690B">
              <w:rPr>
                <w:sz w:val="22"/>
                <w:szCs w:val="22"/>
                <w:lang w:val="en-US"/>
              </w:rPr>
              <w:t>s provided iteratively throughout the methods of the workshop</w:t>
            </w:r>
            <w:r w:rsidR="00E67397">
              <w:rPr>
                <w:sz w:val="22"/>
                <w:szCs w:val="22"/>
                <w:lang w:val="en-US"/>
              </w:rPr>
              <w:t>,</w:t>
            </w:r>
            <w:r w:rsidR="0017718B">
              <w:rPr>
                <w:sz w:val="22"/>
                <w:szCs w:val="22"/>
                <w:lang w:val="en-US"/>
              </w:rPr>
              <w:t xml:space="preserve"> or from</w:t>
            </w:r>
            <w:r w:rsidR="00E67397">
              <w:rPr>
                <w:sz w:val="22"/>
                <w:szCs w:val="22"/>
                <w:lang w:val="en-US"/>
              </w:rPr>
              <w:t xml:space="preserve"> a</w:t>
            </w:r>
            <w:r w:rsidR="0017718B">
              <w:rPr>
                <w:sz w:val="22"/>
                <w:szCs w:val="22"/>
                <w:lang w:val="en-US"/>
              </w:rPr>
              <w:t xml:space="preserve"> prior workshop</w:t>
            </w:r>
          </w:p>
        </w:tc>
        <w:tc>
          <w:tcPr>
            <w:tcW w:w="1417" w:type="dxa"/>
            <w:vAlign w:val="center"/>
          </w:tcPr>
          <w:p w14:paraId="394E401B" w14:textId="77777777" w:rsidR="00CA690B" w:rsidRDefault="00A86FC9" w:rsidP="0078743B">
            <w:pPr>
              <w:jc w:val="center"/>
              <w:rPr>
                <w:lang w:val="en-US"/>
              </w:rPr>
            </w:pPr>
            <w:sdt>
              <w:sdtPr>
                <w:rPr>
                  <w:lang w:val="en-US"/>
                </w:rPr>
                <w:id w:val="-805695854"/>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09FE134B" w14:textId="77777777" w:rsidR="00CA690B" w:rsidRDefault="00CA690B" w:rsidP="0078743B">
            <w:pPr>
              <w:jc w:val="center"/>
              <w:rPr>
                <w:lang w:val="en-US"/>
              </w:rPr>
            </w:pPr>
          </w:p>
        </w:tc>
        <w:tc>
          <w:tcPr>
            <w:tcW w:w="1843" w:type="dxa"/>
            <w:vAlign w:val="center"/>
          </w:tcPr>
          <w:p w14:paraId="7336E2A9" w14:textId="77777777" w:rsidR="00CA690B" w:rsidRDefault="00A86FC9" w:rsidP="0078743B">
            <w:pPr>
              <w:jc w:val="center"/>
              <w:rPr>
                <w:lang w:val="en-US"/>
              </w:rPr>
            </w:pPr>
            <w:sdt>
              <w:sdtPr>
                <w:rPr>
                  <w:lang w:val="en-US"/>
                </w:rPr>
                <w:id w:val="821388663"/>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1BA25300" w14:textId="77777777" w:rsidR="00CA690B" w:rsidRDefault="00CA690B" w:rsidP="0078743B">
            <w:pPr>
              <w:rPr>
                <w:lang w:val="en-US"/>
              </w:rPr>
            </w:pPr>
          </w:p>
        </w:tc>
        <w:tc>
          <w:tcPr>
            <w:tcW w:w="1842" w:type="dxa"/>
            <w:vAlign w:val="center"/>
          </w:tcPr>
          <w:p w14:paraId="3D56E62A" w14:textId="77777777" w:rsidR="00CA690B" w:rsidRDefault="00A86FC9" w:rsidP="0078743B">
            <w:pPr>
              <w:jc w:val="center"/>
              <w:rPr>
                <w:lang w:val="en-US"/>
              </w:rPr>
            </w:pPr>
            <w:sdt>
              <w:sdtPr>
                <w:rPr>
                  <w:lang w:val="en-US"/>
                </w:rPr>
                <w:id w:val="-619067947"/>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49C8B7D1" w14:textId="77777777" w:rsidR="00CA690B" w:rsidRDefault="00CA690B" w:rsidP="0078743B">
            <w:pPr>
              <w:rPr>
                <w:lang w:val="en-US"/>
              </w:rPr>
            </w:pPr>
          </w:p>
        </w:tc>
      </w:tr>
      <w:tr w:rsidR="00CA690B" w14:paraId="485EF1D5" w14:textId="77777777" w:rsidTr="0078743B">
        <w:tc>
          <w:tcPr>
            <w:tcW w:w="4248" w:type="dxa"/>
          </w:tcPr>
          <w:p w14:paraId="309DAF9E" w14:textId="2FF9E96A" w:rsidR="00CA690B" w:rsidRPr="008A536D" w:rsidRDefault="00CA690B" w:rsidP="0078743B">
            <w:pPr>
              <w:rPr>
                <w:sz w:val="22"/>
                <w:szCs w:val="22"/>
                <w:lang w:val="en-US"/>
              </w:rPr>
            </w:pPr>
            <w:r w:rsidRPr="00CA690B">
              <w:rPr>
                <w:sz w:val="22"/>
                <w:szCs w:val="22"/>
                <w:lang w:val="en-US"/>
              </w:rPr>
              <w:t>There is repeated validation of the data accuracy</w:t>
            </w:r>
          </w:p>
        </w:tc>
        <w:tc>
          <w:tcPr>
            <w:tcW w:w="1417" w:type="dxa"/>
            <w:vAlign w:val="center"/>
          </w:tcPr>
          <w:p w14:paraId="2C66FFDD" w14:textId="77777777" w:rsidR="00CA690B" w:rsidRDefault="00A86FC9" w:rsidP="0078743B">
            <w:pPr>
              <w:jc w:val="center"/>
              <w:rPr>
                <w:lang w:val="en-US"/>
              </w:rPr>
            </w:pPr>
            <w:sdt>
              <w:sdtPr>
                <w:rPr>
                  <w:lang w:val="en-US"/>
                </w:rPr>
                <w:id w:val="-603647227"/>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0672955C" w14:textId="77777777" w:rsidR="00CA690B" w:rsidRDefault="00CA690B" w:rsidP="0078743B">
            <w:pPr>
              <w:rPr>
                <w:lang w:val="en-US"/>
              </w:rPr>
            </w:pPr>
          </w:p>
        </w:tc>
        <w:tc>
          <w:tcPr>
            <w:tcW w:w="1843" w:type="dxa"/>
            <w:vAlign w:val="center"/>
          </w:tcPr>
          <w:p w14:paraId="74D89641" w14:textId="77777777" w:rsidR="00CA690B" w:rsidRDefault="00A86FC9" w:rsidP="0078743B">
            <w:pPr>
              <w:jc w:val="center"/>
              <w:rPr>
                <w:lang w:val="en-US"/>
              </w:rPr>
            </w:pPr>
            <w:sdt>
              <w:sdtPr>
                <w:rPr>
                  <w:lang w:val="en-US"/>
                </w:rPr>
                <w:id w:val="-85081963"/>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34091F6B" w14:textId="77777777" w:rsidR="00CA690B" w:rsidRDefault="00CA690B" w:rsidP="0078743B">
            <w:pPr>
              <w:rPr>
                <w:lang w:val="en-US"/>
              </w:rPr>
            </w:pPr>
          </w:p>
        </w:tc>
        <w:tc>
          <w:tcPr>
            <w:tcW w:w="1842" w:type="dxa"/>
            <w:vAlign w:val="center"/>
          </w:tcPr>
          <w:p w14:paraId="5D07239C" w14:textId="77777777" w:rsidR="00CA690B" w:rsidRDefault="00A86FC9" w:rsidP="0078743B">
            <w:pPr>
              <w:jc w:val="center"/>
              <w:rPr>
                <w:lang w:val="en-US"/>
              </w:rPr>
            </w:pPr>
            <w:sdt>
              <w:sdtPr>
                <w:rPr>
                  <w:lang w:val="en-US"/>
                </w:rPr>
                <w:id w:val="1742826950"/>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75EE0C68" w14:textId="77777777" w:rsidR="00CA690B" w:rsidRDefault="00CA690B" w:rsidP="0078743B">
            <w:pPr>
              <w:rPr>
                <w:lang w:val="en-US"/>
              </w:rPr>
            </w:pPr>
          </w:p>
        </w:tc>
      </w:tr>
      <w:tr w:rsidR="00316A53" w14:paraId="623C527D" w14:textId="77777777" w:rsidTr="0078743B">
        <w:tc>
          <w:tcPr>
            <w:tcW w:w="4248" w:type="dxa"/>
          </w:tcPr>
          <w:p w14:paraId="06E99236" w14:textId="4D1B56F0" w:rsidR="00316A53" w:rsidRPr="00316A53" w:rsidRDefault="00316A53" w:rsidP="0078743B">
            <w:pPr>
              <w:rPr>
                <w:b/>
                <w:bCs/>
                <w:sz w:val="22"/>
                <w:szCs w:val="22"/>
                <w:lang w:val="en-US"/>
              </w:rPr>
            </w:pPr>
            <w:r>
              <w:rPr>
                <w:b/>
                <w:bCs/>
                <w:sz w:val="22"/>
                <w:szCs w:val="22"/>
                <w:lang w:val="en-US"/>
              </w:rPr>
              <w:t>Total:</w:t>
            </w:r>
          </w:p>
        </w:tc>
        <w:tc>
          <w:tcPr>
            <w:tcW w:w="1417" w:type="dxa"/>
            <w:vAlign w:val="center"/>
          </w:tcPr>
          <w:p w14:paraId="499AE5E0" w14:textId="77777777" w:rsidR="00316A53" w:rsidRDefault="00316A53" w:rsidP="0078743B">
            <w:pPr>
              <w:jc w:val="center"/>
              <w:rPr>
                <w:lang w:val="en-US"/>
              </w:rPr>
            </w:pPr>
          </w:p>
        </w:tc>
        <w:tc>
          <w:tcPr>
            <w:tcW w:w="1843" w:type="dxa"/>
            <w:vAlign w:val="center"/>
          </w:tcPr>
          <w:p w14:paraId="5671AE6C" w14:textId="77777777" w:rsidR="00316A53" w:rsidRDefault="00316A53" w:rsidP="0078743B">
            <w:pPr>
              <w:jc w:val="center"/>
              <w:rPr>
                <w:lang w:val="en-US"/>
              </w:rPr>
            </w:pPr>
          </w:p>
        </w:tc>
        <w:tc>
          <w:tcPr>
            <w:tcW w:w="1842" w:type="dxa"/>
            <w:vAlign w:val="center"/>
          </w:tcPr>
          <w:p w14:paraId="623D3C39" w14:textId="77777777" w:rsidR="00316A53" w:rsidRDefault="00316A53" w:rsidP="0078743B">
            <w:pPr>
              <w:jc w:val="center"/>
              <w:rPr>
                <w:lang w:val="en-US"/>
              </w:rPr>
            </w:pPr>
          </w:p>
        </w:tc>
      </w:tr>
      <w:tr w:rsidR="008E1AC4" w14:paraId="26DCA97C" w14:textId="77777777" w:rsidTr="006B404D">
        <w:tc>
          <w:tcPr>
            <w:tcW w:w="4248" w:type="dxa"/>
          </w:tcPr>
          <w:p w14:paraId="6C55650E" w14:textId="0E7C2BE5"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45C80E62" w14:textId="77777777" w:rsidR="008E1AC4" w:rsidRDefault="008E1AC4" w:rsidP="0078743B">
            <w:pPr>
              <w:jc w:val="center"/>
              <w:rPr>
                <w:lang w:val="en-US"/>
              </w:rPr>
            </w:pPr>
          </w:p>
        </w:tc>
      </w:tr>
    </w:tbl>
    <w:p w14:paraId="3A8F8BCC" w14:textId="5E3E2F47" w:rsidR="00B865A6" w:rsidRPr="00B865A6" w:rsidRDefault="00CA690B" w:rsidP="00B865A6">
      <w:pPr>
        <w:rPr>
          <w:u w:val="single"/>
          <w:lang w:val="en-US"/>
        </w:rPr>
      </w:pPr>
      <w:r>
        <w:rPr>
          <w:u w:val="single"/>
          <w:lang w:val="en-US"/>
        </w:rPr>
        <w:br/>
      </w:r>
      <w:r w:rsidR="00B865A6" w:rsidRPr="00B865A6">
        <w:rPr>
          <w:u w:val="single"/>
          <w:lang w:val="en-US"/>
        </w:rPr>
        <w:t>Comments</w:t>
      </w:r>
      <w:r w:rsidR="00EB35AC">
        <w:rPr>
          <w:u w:val="single"/>
          <w:lang w:val="en-US"/>
        </w:rPr>
        <w:t xml:space="preserve"> on Reliability</w:t>
      </w:r>
      <w:r w:rsidR="00B865A6" w:rsidRPr="00B865A6">
        <w:rPr>
          <w:u w:val="single"/>
          <w:lang w:val="en-US"/>
        </w:rPr>
        <w:t>:</w:t>
      </w:r>
    </w:p>
    <w:p w14:paraId="1E32BB58" w14:textId="77777777" w:rsidR="00B865A6" w:rsidRDefault="00B865A6" w:rsidP="00B865A6">
      <w:pPr>
        <w:rPr>
          <w:lang w:val="en-US"/>
        </w:rPr>
      </w:pPr>
    </w:p>
    <w:p w14:paraId="75137203" w14:textId="77777777" w:rsidR="00850EBB" w:rsidRDefault="00850EBB" w:rsidP="00B865A6">
      <w:pPr>
        <w:rPr>
          <w:lang w:val="en-US"/>
        </w:rPr>
      </w:pPr>
    </w:p>
    <w:p w14:paraId="5ACA5689" w14:textId="77777777" w:rsidR="00850EBB" w:rsidRDefault="00850EBB" w:rsidP="00B865A6">
      <w:pPr>
        <w:rPr>
          <w:lang w:val="en-US"/>
        </w:rPr>
      </w:pPr>
    </w:p>
    <w:p w14:paraId="5AD6A0C0" w14:textId="490B0246" w:rsidR="00B865A6" w:rsidRDefault="00CA690B" w:rsidP="00B865A6">
      <w:r>
        <w:rPr>
          <w:b/>
          <w:bCs/>
        </w:rPr>
        <w:lastRenderedPageBreak/>
        <w:t xml:space="preserve">3. </w:t>
      </w:r>
      <w:r w:rsidR="00B865A6" w:rsidRPr="00630811">
        <w:rPr>
          <w:b/>
          <w:bCs/>
        </w:rPr>
        <w:t>Clarity</w:t>
      </w:r>
    </w:p>
    <w:tbl>
      <w:tblPr>
        <w:tblStyle w:val="TableGrid"/>
        <w:tblW w:w="0" w:type="auto"/>
        <w:tblLook w:val="04A0" w:firstRow="1" w:lastRow="0" w:firstColumn="1" w:lastColumn="0" w:noHBand="0" w:noVBand="1"/>
      </w:tblPr>
      <w:tblGrid>
        <w:gridCol w:w="4248"/>
        <w:gridCol w:w="1417"/>
        <w:gridCol w:w="1843"/>
        <w:gridCol w:w="1842"/>
      </w:tblGrid>
      <w:tr w:rsidR="00CA690B" w:rsidRPr="008A536D" w14:paraId="5BA98FF9" w14:textId="77777777" w:rsidTr="0078743B">
        <w:tc>
          <w:tcPr>
            <w:tcW w:w="4248" w:type="dxa"/>
            <w:vAlign w:val="center"/>
          </w:tcPr>
          <w:p w14:paraId="5A0B9C50" w14:textId="77777777" w:rsidR="00CA690B" w:rsidRPr="008A536D" w:rsidRDefault="00CA690B" w:rsidP="0078743B">
            <w:pPr>
              <w:jc w:val="center"/>
              <w:rPr>
                <w:b/>
                <w:bCs/>
                <w:sz w:val="22"/>
                <w:szCs w:val="22"/>
                <w:lang w:val="en-US"/>
              </w:rPr>
            </w:pPr>
            <w:r w:rsidRPr="008A536D">
              <w:rPr>
                <w:b/>
                <w:bCs/>
                <w:sz w:val="22"/>
                <w:szCs w:val="22"/>
                <w:lang w:val="en-US"/>
              </w:rPr>
              <w:t>DESCRIPTION</w:t>
            </w:r>
          </w:p>
        </w:tc>
        <w:tc>
          <w:tcPr>
            <w:tcW w:w="1417" w:type="dxa"/>
            <w:vAlign w:val="center"/>
          </w:tcPr>
          <w:p w14:paraId="0A789FAD" w14:textId="77777777" w:rsidR="00CA690B" w:rsidRPr="008A536D" w:rsidRDefault="00CA690B" w:rsidP="0078743B">
            <w:pPr>
              <w:jc w:val="center"/>
              <w:rPr>
                <w:b/>
                <w:bCs/>
                <w:sz w:val="22"/>
                <w:szCs w:val="22"/>
                <w:lang w:val="en-US"/>
              </w:rPr>
            </w:pPr>
            <w:r w:rsidRPr="008A536D">
              <w:rPr>
                <w:b/>
                <w:bCs/>
                <w:sz w:val="22"/>
                <w:szCs w:val="22"/>
                <w:lang w:val="en-US"/>
              </w:rPr>
              <w:t>ACHIEVED</w:t>
            </w:r>
          </w:p>
        </w:tc>
        <w:tc>
          <w:tcPr>
            <w:tcW w:w="1843" w:type="dxa"/>
            <w:vAlign w:val="center"/>
          </w:tcPr>
          <w:p w14:paraId="509277EE" w14:textId="77777777" w:rsidR="00CA690B" w:rsidRPr="008A536D" w:rsidRDefault="00CA690B" w:rsidP="0078743B">
            <w:pPr>
              <w:jc w:val="center"/>
              <w:rPr>
                <w:b/>
                <w:bCs/>
                <w:sz w:val="22"/>
                <w:szCs w:val="22"/>
                <w:lang w:val="en-US"/>
              </w:rPr>
            </w:pPr>
            <w:r w:rsidRPr="008A536D">
              <w:rPr>
                <w:b/>
                <w:bCs/>
                <w:sz w:val="22"/>
                <w:szCs w:val="22"/>
                <w:lang w:val="en-US"/>
              </w:rPr>
              <w:t>NOT ACHIEVED</w:t>
            </w:r>
          </w:p>
        </w:tc>
        <w:tc>
          <w:tcPr>
            <w:tcW w:w="1842" w:type="dxa"/>
            <w:vAlign w:val="center"/>
          </w:tcPr>
          <w:p w14:paraId="1E0FB543" w14:textId="77777777" w:rsidR="00CA690B" w:rsidRPr="008A536D" w:rsidRDefault="00CA690B" w:rsidP="0078743B">
            <w:pPr>
              <w:jc w:val="center"/>
              <w:rPr>
                <w:b/>
                <w:bCs/>
                <w:sz w:val="22"/>
                <w:szCs w:val="22"/>
                <w:lang w:val="en-US"/>
              </w:rPr>
            </w:pPr>
            <w:r w:rsidRPr="008A536D">
              <w:rPr>
                <w:b/>
                <w:bCs/>
                <w:sz w:val="22"/>
                <w:szCs w:val="22"/>
                <w:lang w:val="en-US"/>
              </w:rPr>
              <w:t>NOT RELEVANT</w:t>
            </w:r>
          </w:p>
        </w:tc>
      </w:tr>
      <w:tr w:rsidR="00CA690B" w14:paraId="35ACD776" w14:textId="77777777" w:rsidTr="0078743B">
        <w:tc>
          <w:tcPr>
            <w:tcW w:w="4248" w:type="dxa"/>
          </w:tcPr>
          <w:p w14:paraId="13052BFC" w14:textId="1F66B617" w:rsidR="00CA690B" w:rsidRPr="008A536D" w:rsidRDefault="00CA690B" w:rsidP="0078743B">
            <w:pPr>
              <w:rPr>
                <w:sz w:val="22"/>
                <w:szCs w:val="22"/>
                <w:lang w:val="en-US"/>
              </w:rPr>
            </w:pPr>
            <w:r w:rsidRPr="00CA690B">
              <w:rPr>
                <w:sz w:val="22"/>
                <w:szCs w:val="22"/>
                <w:lang w:val="en-US"/>
              </w:rPr>
              <w:t>Co-creators asked clarifying questions for clear communication</w:t>
            </w:r>
          </w:p>
        </w:tc>
        <w:tc>
          <w:tcPr>
            <w:tcW w:w="1417" w:type="dxa"/>
            <w:vAlign w:val="center"/>
          </w:tcPr>
          <w:p w14:paraId="487524EF" w14:textId="77777777" w:rsidR="00CA690B" w:rsidRDefault="00A86FC9" w:rsidP="0078743B">
            <w:pPr>
              <w:jc w:val="center"/>
              <w:rPr>
                <w:lang w:val="en-US"/>
              </w:rPr>
            </w:pPr>
            <w:sdt>
              <w:sdtPr>
                <w:rPr>
                  <w:lang w:val="en-US"/>
                </w:rPr>
                <w:id w:val="-1337535765"/>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5116BC1D" w14:textId="77777777" w:rsidR="00CA690B" w:rsidRDefault="00CA690B" w:rsidP="0078743B">
            <w:pPr>
              <w:jc w:val="center"/>
              <w:rPr>
                <w:lang w:val="en-US"/>
              </w:rPr>
            </w:pPr>
          </w:p>
        </w:tc>
        <w:tc>
          <w:tcPr>
            <w:tcW w:w="1843" w:type="dxa"/>
            <w:vAlign w:val="center"/>
          </w:tcPr>
          <w:p w14:paraId="703B95D3" w14:textId="77777777" w:rsidR="00CA690B" w:rsidRDefault="00A86FC9" w:rsidP="0078743B">
            <w:pPr>
              <w:jc w:val="center"/>
              <w:rPr>
                <w:lang w:val="en-US"/>
              </w:rPr>
            </w:pPr>
            <w:sdt>
              <w:sdtPr>
                <w:rPr>
                  <w:lang w:val="en-US"/>
                </w:rPr>
                <w:id w:val="-108354512"/>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38EFB212" w14:textId="77777777" w:rsidR="00CA690B" w:rsidRDefault="00CA690B" w:rsidP="0078743B">
            <w:pPr>
              <w:rPr>
                <w:lang w:val="en-US"/>
              </w:rPr>
            </w:pPr>
          </w:p>
        </w:tc>
        <w:tc>
          <w:tcPr>
            <w:tcW w:w="1842" w:type="dxa"/>
            <w:vAlign w:val="center"/>
          </w:tcPr>
          <w:p w14:paraId="5E8F1E1A" w14:textId="77777777" w:rsidR="00CA690B" w:rsidRDefault="00A86FC9" w:rsidP="0078743B">
            <w:pPr>
              <w:jc w:val="center"/>
              <w:rPr>
                <w:lang w:val="en-US"/>
              </w:rPr>
            </w:pPr>
            <w:sdt>
              <w:sdtPr>
                <w:rPr>
                  <w:lang w:val="en-US"/>
                </w:rPr>
                <w:id w:val="629673927"/>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3382A2D0" w14:textId="77777777" w:rsidR="00CA690B" w:rsidRDefault="00CA690B" w:rsidP="0078743B">
            <w:pPr>
              <w:rPr>
                <w:lang w:val="en-US"/>
              </w:rPr>
            </w:pPr>
          </w:p>
        </w:tc>
      </w:tr>
      <w:tr w:rsidR="00CA690B" w14:paraId="199A05A2" w14:textId="77777777" w:rsidTr="0078743B">
        <w:tc>
          <w:tcPr>
            <w:tcW w:w="4248" w:type="dxa"/>
          </w:tcPr>
          <w:p w14:paraId="42D291CC" w14:textId="4DBCA6C0" w:rsidR="00CA690B" w:rsidRPr="008A536D" w:rsidRDefault="00CA690B" w:rsidP="0078743B">
            <w:pPr>
              <w:rPr>
                <w:sz w:val="22"/>
                <w:szCs w:val="22"/>
                <w:lang w:val="en-US"/>
              </w:rPr>
            </w:pPr>
            <w:r w:rsidRPr="00CA690B">
              <w:rPr>
                <w:sz w:val="22"/>
                <w:szCs w:val="22"/>
                <w:lang w:val="en-US"/>
              </w:rPr>
              <w:t>The facilitator swiftly addressed any confusion</w:t>
            </w:r>
          </w:p>
        </w:tc>
        <w:tc>
          <w:tcPr>
            <w:tcW w:w="1417" w:type="dxa"/>
            <w:vAlign w:val="center"/>
          </w:tcPr>
          <w:p w14:paraId="23302756" w14:textId="77777777" w:rsidR="00CA690B" w:rsidRDefault="00A86FC9" w:rsidP="0078743B">
            <w:pPr>
              <w:jc w:val="center"/>
              <w:rPr>
                <w:lang w:val="en-US"/>
              </w:rPr>
            </w:pPr>
            <w:sdt>
              <w:sdtPr>
                <w:rPr>
                  <w:lang w:val="en-US"/>
                </w:rPr>
                <w:id w:val="-1935747222"/>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0961DB1F" w14:textId="77777777" w:rsidR="00CA690B" w:rsidRDefault="00CA690B" w:rsidP="0078743B">
            <w:pPr>
              <w:rPr>
                <w:lang w:val="en-US"/>
              </w:rPr>
            </w:pPr>
          </w:p>
        </w:tc>
        <w:tc>
          <w:tcPr>
            <w:tcW w:w="1843" w:type="dxa"/>
            <w:vAlign w:val="center"/>
          </w:tcPr>
          <w:p w14:paraId="0A1FF5AE" w14:textId="77777777" w:rsidR="00CA690B" w:rsidRDefault="00A86FC9" w:rsidP="0078743B">
            <w:pPr>
              <w:jc w:val="center"/>
              <w:rPr>
                <w:lang w:val="en-US"/>
              </w:rPr>
            </w:pPr>
            <w:sdt>
              <w:sdtPr>
                <w:rPr>
                  <w:lang w:val="en-US"/>
                </w:rPr>
                <w:id w:val="1983275724"/>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0720B748" w14:textId="77777777" w:rsidR="00CA690B" w:rsidRDefault="00CA690B" w:rsidP="0078743B">
            <w:pPr>
              <w:rPr>
                <w:lang w:val="en-US"/>
              </w:rPr>
            </w:pPr>
          </w:p>
        </w:tc>
        <w:tc>
          <w:tcPr>
            <w:tcW w:w="1842" w:type="dxa"/>
            <w:vAlign w:val="center"/>
          </w:tcPr>
          <w:p w14:paraId="0D23F8EF" w14:textId="77777777" w:rsidR="00CA690B" w:rsidRDefault="00A86FC9" w:rsidP="0078743B">
            <w:pPr>
              <w:jc w:val="center"/>
              <w:rPr>
                <w:lang w:val="en-US"/>
              </w:rPr>
            </w:pPr>
            <w:sdt>
              <w:sdtPr>
                <w:rPr>
                  <w:lang w:val="en-US"/>
                </w:rPr>
                <w:id w:val="1987587488"/>
                <w14:checkbox>
                  <w14:checked w14:val="0"/>
                  <w14:checkedState w14:val="2612" w14:font="MS Gothic"/>
                  <w14:uncheckedState w14:val="2610" w14:font="MS Gothic"/>
                </w14:checkbox>
              </w:sdtPr>
              <w:sdtEndPr/>
              <w:sdtContent>
                <w:r w:rsidR="00CA690B">
                  <w:rPr>
                    <w:rFonts w:ascii="MS Gothic" w:eastAsia="MS Gothic" w:hAnsi="MS Gothic" w:hint="eastAsia"/>
                    <w:lang w:val="en-US"/>
                  </w:rPr>
                  <w:t>☐</w:t>
                </w:r>
              </w:sdtContent>
            </w:sdt>
          </w:p>
          <w:p w14:paraId="3811B002" w14:textId="77777777" w:rsidR="00CA690B" w:rsidRDefault="00CA690B" w:rsidP="0078743B">
            <w:pPr>
              <w:rPr>
                <w:lang w:val="en-US"/>
              </w:rPr>
            </w:pPr>
          </w:p>
        </w:tc>
      </w:tr>
      <w:tr w:rsidR="00316A53" w14:paraId="53464065" w14:textId="77777777" w:rsidTr="0078743B">
        <w:tc>
          <w:tcPr>
            <w:tcW w:w="4248" w:type="dxa"/>
          </w:tcPr>
          <w:p w14:paraId="47DFAD31" w14:textId="42644E8C" w:rsidR="00316A53" w:rsidRPr="00CA690B" w:rsidRDefault="00316A53" w:rsidP="00316A53">
            <w:pPr>
              <w:rPr>
                <w:sz w:val="22"/>
                <w:szCs w:val="22"/>
                <w:lang w:val="en-US"/>
              </w:rPr>
            </w:pPr>
            <w:r w:rsidRPr="00316A53">
              <w:rPr>
                <w:sz w:val="22"/>
                <w:szCs w:val="22"/>
                <w:lang w:val="en-US"/>
              </w:rPr>
              <w:t>The co-creators showed understanding through affirmative gestures like nodding and taking notes</w:t>
            </w:r>
          </w:p>
        </w:tc>
        <w:tc>
          <w:tcPr>
            <w:tcW w:w="1417" w:type="dxa"/>
            <w:vAlign w:val="center"/>
          </w:tcPr>
          <w:p w14:paraId="7B895613" w14:textId="77777777" w:rsidR="00316A53" w:rsidRDefault="00A86FC9" w:rsidP="00316A53">
            <w:pPr>
              <w:jc w:val="center"/>
              <w:rPr>
                <w:lang w:val="en-US"/>
              </w:rPr>
            </w:pPr>
            <w:sdt>
              <w:sdtPr>
                <w:rPr>
                  <w:lang w:val="en-US"/>
                </w:rPr>
                <w:id w:val="-2649383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B040133" w14:textId="77777777" w:rsidR="00316A53" w:rsidRDefault="00316A53" w:rsidP="00316A53">
            <w:pPr>
              <w:jc w:val="center"/>
              <w:rPr>
                <w:rFonts w:ascii="MS Gothic" w:eastAsia="MS Gothic" w:hAnsi="MS Gothic"/>
                <w:lang w:val="en-US"/>
              </w:rPr>
            </w:pPr>
          </w:p>
        </w:tc>
        <w:tc>
          <w:tcPr>
            <w:tcW w:w="1843" w:type="dxa"/>
            <w:vAlign w:val="center"/>
          </w:tcPr>
          <w:p w14:paraId="5EB81036" w14:textId="77777777" w:rsidR="00316A53" w:rsidRDefault="00A86FC9" w:rsidP="00316A53">
            <w:pPr>
              <w:jc w:val="center"/>
              <w:rPr>
                <w:lang w:val="en-US"/>
              </w:rPr>
            </w:pPr>
            <w:sdt>
              <w:sdtPr>
                <w:rPr>
                  <w:lang w:val="en-US"/>
                </w:rPr>
                <w:id w:val="-1485386098"/>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13AEE303" w14:textId="77777777" w:rsidR="00316A53" w:rsidRDefault="00316A53" w:rsidP="00316A53">
            <w:pPr>
              <w:jc w:val="center"/>
              <w:rPr>
                <w:rFonts w:ascii="MS Gothic" w:eastAsia="MS Gothic" w:hAnsi="MS Gothic"/>
                <w:lang w:val="en-US"/>
              </w:rPr>
            </w:pPr>
          </w:p>
        </w:tc>
        <w:tc>
          <w:tcPr>
            <w:tcW w:w="1842" w:type="dxa"/>
            <w:vAlign w:val="center"/>
          </w:tcPr>
          <w:p w14:paraId="5652C474" w14:textId="77777777" w:rsidR="00316A53" w:rsidRDefault="00A86FC9" w:rsidP="00316A53">
            <w:pPr>
              <w:jc w:val="center"/>
              <w:rPr>
                <w:lang w:val="en-US"/>
              </w:rPr>
            </w:pPr>
            <w:sdt>
              <w:sdtPr>
                <w:rPr>
                  <w:lang w:val="en-US"/>
                </w:rPr>
                <w:id w:val="-188192287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3747A9B4" w14:textId="77777777" w:rsidR="00316A53" w:rsidRDefault="00316A53" w:rsidP="00316A53">
            <w:pPr>
              <w:jc w:val="center"/>
              <w:rPr>
                <w:rFonts w:ascii="MS Gothic" w:eastAsia="MS Gothic" w:hAnsi="MS Gothic"/>
                <w:lang w:val="en-US"/>
              </w:rPr>
            </w:pPr>
          </w:p>
        </w:tc>
      </w:tr>
      <w:tr w:rsidR="00316A53" w14:paraId="072CC12E" w14:textId="77777777" w:rsidTr="0078743B">
        <w:tc>
          <w:tcPr>
            <w:tcW w:w="4248" w:type="dxa"/>
          </w:tcPr>
          <w:p w14:paraId="0D4DD46E" w14:textId="11E84F8A" w:rsidR="00316A53" w:rsidRPr="00CA690B" w:rsidRDefault="00316A53" w:rsidP="00316A53">
            <w:pPr>
              <w:rPr>
                <w:sz w:val="22"/>
                <w:szCs w:val="22"/>
                <w:lang w:val="en-US"/>
              </w:rPr>
            </w:pPr>
            <w:r w:rsidRPr="00316A53">
              <w:rPr>
                <w:sz w:val="22"/>
                <w:szCs w:val="22"/>
                <w:lang w:val="en-US"/>
              </w:rPr>
              <w:t>Responses to prompts were relevant, indicating comprehension</w:t>
            </w:r>
          </w:p>
        </w:tc>
        <w:tc>
          <w:tcPr>
            <w:tcW w:w="1417" w:type="dxa"/>
            <w:vAlign w:val="center"/>
          </w:tcPr>
          <w:p w14:paraId="2049F300" w14:textId="77777777" w:rsidR="00316A53" w:rsidRDefault="00A86FC9" w:rsidP="00316A53">
            <w:pPr>
              <w:jc w:val="center"/>
              <w:rPr>
                <w:lang w:val="en-US"/>
              </w:rPr>
            </w:pPr>
            <w:sdt>
              <w:sdtPr>
                <w:rPr>
                  <w:lang w:val="en-US"/>
                </w:rPr>
                <w:id w:val="-213816938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7DDB46D7" w14:textId="77777777" w:rsidR="00316A53" w:rsidRDefault="00316A53" w:rsidP="00316A53">
            <w:pPr>
              <w:jc w:val="center"/>
              <w:rPr>
                <w:rFonts w:ascii="MS Gothic" w:eastAsia="MS Gothic" w:hAnsi="MS Gothic"/>
                <w:lang w:val="en-US"/>
              </w:rPr>
            </w:pPr>
          </w:p>
        </w:tc>
        <w:tc>
          <w:tcPr>
            <w:tcW w:w="1843" w:type="dxa"/>
            <w:vAlign w:val="center"/>
          </w:tcPr>
          <w:p w14:paraId="501E02D9" w14:textId="77777777" w:rsidR="00316A53" w:rsidRDefault="00A86FC9" w:rsidP="00316A53">
            <w:pPr>
              <w:jc w:val="center"/>
              <w:rPr>
                <w:lang w:val="en-US"/>
              </w:rPr>
            </w:pPr>
            <w:sdt>
              <w:sdtPr>
                <w:rPr>
                  <w:lang w:val="en-US"/>
                </w:rPr>
                <w:id w:val="-1611194090"/>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0399FDD" w14:textId="77777777" w:rsidR="00316A53" w:rsidRDefault="00316A53" w:rsidP="00316A53">
            <w:pPr>
              <w:jc w:val="center"/>
              <w:rPr>
                <w:rFonts w:ascii="MS Gothic" w:eastAsia="MS Gothic" w:hAnsi="MS Gothic"/>
                <w:lang w:val="en-US"/>
              </w:rPr>
            </w:pPr>
          </w:p>
        </w:tc>
        <w:tc>
          <w:tcPr>
            <w:tcW w:w="1842" w:type="dxa"/>
            <w:vAlign w:val="center"/>
          </w:tcPr>
          <w:p w14:paraId="068335D3" w14:textId="77777777" w:rsidR="00316A53" w:rsidRDefault="00A86FC9" w:rsidP="00316A53">
            <w:pPr>
              <w:jc w:val="center"/>
              <w:rPr>
                <w:lang w:val="en-US"/>
              </w:rPr>
            </w:pPr>
            <w:sdt>
              <w:sdtPr>
                <w:rPr>
                  <w:lang w:val="en-US"/>
                </w:rPr>
                <w:id w:val="1421905155"/>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1DB6C192" w14:textId="77777777" w:rsidR="00316A53" w:rsidRDefault="00316A53" w:rsidP="00316A53">
            <w:pPr>
              <w:jc w:val="center"/>
              <w:rPr>
                <w:rFonts w:ascii="MS Gothic" w:eastAsia="MS Gothic" w:hAnsi="MS Gothic"/>
                <w:lang w:val="en-US"/>
              </w:rPr>
            </w:pPr>
          </w:p>
        </w:tc>
      </w:tr>
      <w:tr w:rsidR="00316A53" w14:paraId="2675517E" w14:textId="77777777" w:rsidTr="0078743B">
        <w:tc>
          <w:tcPr>
            <w:tcW w:w="4248" w:type="dxa"/>
          </w:tcPr>
          <w:p w14:paraId="1B4DDBA8" w14:textId="43F3AE76" w:rsidR="00316A53" w:rsidRPr="00CA690B" w:rsidRDefault="00316A53" w:rsidP="00316A53">
            <w:pPr>
              <w:rPr>
                <w:sz w:val="22"/>
                <w:szCs w:val="22"/>
                <w:lang w:val="en-US"/>
              </w:rPr>
            </w:pPr>
            <w:r w:rsidRPr="00316A53">
              <w:rPr>
                <w:sz w:val="22"/>
                <w:szCs w:val="22"/>
                <w:lang w:val="en-US"/>
              </w:rPr>
              <w:t>Body language aligned with instruction</w:t>
            </w:r>
            <w:r>
              <w:rPr>
                <w:sz w:val="22"/>
                <w:szCs w:val="22"/>
                <w:lang w:val="en-US"/>
              </w:rPr>
              <w:t>s</w:t>
            </w:r>
          </w:p>
        </w:tc>
        <w:tc>
          <w:tcPr>
            <w:tcW w:w="1417" w:type="dxa"/>
            <w:vAlign w:val="center"/>
          </w:tcPr>
          <w:p w14:paraId="4A024732" w14:textId="77BC47B0" w:rsidR="00316A53" w:rsidRDefault="00A86FC9" w:rsidP="00316A53">
            <w:pPr>
              <w:jc w:val="center"/>
              <w:rPr>
                <w:lang w:val="en-US"/>
              </w:rPr>
            </w:pPr>
            <w:sdt>
              <w:sdtPr>
                <w:rPr>
                  <w:lang w:val="en-US"/>
                </w:rPr>
                <w:id w:val="-446157989"/>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14F07E6C" w14:textId="77777777" w:rsidR="00316A53" w:rsidRDefault="00316A53" w:rsidP="00316A53">
            <w:pPr>
              <w:jc w:val="center"/>
              <w:rPr>
                <w:rFonts w:ascii="MS Gothic" w:eastAsia="MS Gothic" w:hAnsi="MS Gothic"/>
                <w:lang w:val="en-US"/>
              </w:rPr>
            </w:pPr>
          </w:p>
        </w:tc>
        <w:tc>
          <w:tcPr>
            <w:tcW w:w="1843" w:type="dxa"/>
            <w:vAlign w:val="center"/>
          </w:tcPr>
          <w:p w14:paraId="065A1AA4" w14:textId="77777777" w:rsidR="00316A53" w:rsidRDefault="00A86FC9" w:rsidP="00316A53">
            <w:pPr>
              <w:jc w:val="center"/>
              <w:rPr>
                <w:lang w:val="en-US"/>
              </w:rPr>
            </w:pPr>
            <w:sdt>
              <w:sdtPr>
                <w:rPr>
                  <w:lang w:val="en-US"/>
                </w:rPr>
                <w:id w:val="-1461489577"/>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92EA629" w14:textId="77777777" w:rsidR="00316A53" w:rsidRDefault="00316A53" w:rsidP="00316A53">
            <w:pPr>
              <w:jc w:val="center"/>
              <w:rPr>
                <w:rFonts w:ascii="MS Gothic" w:eastAsia="MS Gothic" w:hAnsi="MS Gothic"/>
                <w:lang w:val="en-US"/>
              </w:rPr>
            </w:pPr>
          </w:p>
        </w:tc>
        <w:tc>
          <w:tcPr>
            <w:tcW w:w="1842" w:type="dxa"/>
            <w:vAlign w:val="center"/>
          </w:tcPr>
          <w:p w14:paraId="29AF4AC0" w14:textId="77777777" w:rsidR="00316A53" w:rsidRDefault="00A86FC9" w:rsidP="00316A53">
            <w:pPr>
              <w:jc w:val="center"/>
              <w:rPr>
                <w:lang w:val="en-US"/>
              </w:rPr>
            </w:pPr>
            <w:sdt>
              <w:sdtPr>
                <w:rPr>
                  <w:lang w:val="en-US"/>
                </w:rPr>
                <w:id w:val="-1820797879"/>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3DA96430" w14:textId="77777777" w:rsidR="00316A53" w:rsidRDefault="00316A53" w:rsidP="00316A53">
            <w:pPr>
              <w:jc w:val="center"/>
              <w:rPr>
                <w:rFonts w:ascii="MS Gothic" w:eastAsia="MS Gothic" w:hAnsi="MS Gothic"/>
                <w:lang w:val="en-US"/>
              </w:rPr>
            </w:pPr>
          </w:p>
        </w:tc>
      </w:tr>
      <w:tr w:rsidR="00316A53" w14:paraId="3D8AD3A0" w14:textId="77777777" w:rsidTr="0078743B">
        <w:tc>
          <w:tcPr>
            <w:tcW w:w="4248" w:type="dxa"/>
          </w:tcPr>
          <w:p w14:paraId="3F725D81" w14:textId="7D04DEE1" w:rsidR="00316A53" w:rsidRPr="00316A53" w:rsidRDefault="00316A53" w:rsidP="00316A53">
            <w:pPr>
              <w:rPr>
                <w:sz w:val="22"/>
                <w:szCs w:val="22"/>
                <w:lang w:val="en-US"/>
              </w:rPr>
            </w:pPr>
            <w:r>
              <w:rPr>
                <w:sz w:val="22"/>
                <w:szCs w:val="22"/>
                <w:lang w:val="en-US"/>
              </w:rPr>
              <w:t xml:space="preserve">The </w:t>
            </w:r>
            <w:r w:rsidR="00E22CF8">
              <w:rPr>
                <w:sz w:val="22"/>
                <w:szCs w:val="22"/>
                <w:lang w:val="en-US"/>
              </w:rPr>
              <w:t>f</w:t>
            </w:r>
            <w:r w:rsidRPr="00316A53">
              <w:rPr>
                <w:sz w:val="22"/>
                <w:szCs w:val="22"/>
                <w:lang w:val="en-US"/>
              </w:rPr>
              <w:t>acilitator adapted approaches for clarity</w:t>
            </w:r>
          </w:p>
        </w:tc>
        <w:tc>
          <w:tcPr>
            <w:tcW w:w="1417" w:type="dxa"/>
            <w:vAlign w:val="center"/>
          </w:tcPr>
          <w:p w14:paraId="5320C049" w14:textId="4BB6C312" w:rsidR="00316A53" w:rsidRDefault="00A86FC9" w:rsidP="00316A53">
            <w:pPr>
              <w:jc w:val="center"/>
              <w:rPr>
                <w:lang w:val="en-US"/>
              </w:rPr>
            </w:pPr>
            <w:sdt>
              <w:sdtPr>
                <w:rPr>
                  <w:lang w:val="en-US"/>
                </w:rPr>
                <w:id w:val="135569037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2179E31A" w14:textId="77777777" w:rsidR="00316A53" w:rsidRDefault="00316A53" w:rsidP="00316A53">
            <w:pPr>
              <w:jc w:val="center"/>
              <w:rPr>
                <w:rFonts w:ascii="MS Gothic" w:eastAsia="MS Gothic" w:hAnsi="MS Gothic"/>
                <w:lang w:val="en-US"/>
              </w:rPr>
            </w:pPr>
          </w:p>
        </w:tc>
        <w:tc>
          <w:tcPr>
            <w:tcW w:w="1843" w:type="dxa"/>
            <w:vAlign w:val="center"/>
          </w:tcPr>
          <w:p w14:paraId="2A7D8484" w14:textId="77777777" w:rsidR="00316A53" w:rsidRDefault="00A86FC9" w:rsidP="00316A53">
            <w:pPr>
              <w:jc w:val="center"/>
              <w:rPr>
                <w:lang w:val="en-US"/>
              </w:rPr>
            </w:pPr>
            <w:sdt>
              <w:sdtPr>
                <w:rPr>
                  <w:lang w:val="en-US"/>
                </w:rPr>
                <w:id w:val="-79221083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5C0A1517" w14:textId="77777777" w:rsidR="00316A53" w:rsidRDefault="00316A53" w:rsidP="00316A53">
            <w:pPr>
              <w:jc w:val="center"/>
              <w:rPr>
                <w:rFonts w:ascii="MS Gothic" w:eastAsia="MS Gothic" w:hAnsi="MS Gothic"/>
                <w:lang w:val="en-US"/>
              </w:rPr>
            </w:pPr>
          </w:p>
        </w:tc>
        <w:tc>
          <w:tcPr>
            <w:tcW w:w="1842" w:type="dxa"/>
            <w:vAlign w:val="center"/>
          </w:tcPr>
          <w:p w14:paraId="2C51872F" w14:textId="77777777" w:rsidR="00316A53" w:rsidRDefault="00A86FC9" w:rsidP="00316A53">
            <w:pPr>
              <w:jc w:val="center"/>
              <w:rPr>
                <w:lang w:val="en-US"/>
              </w:rPr>
            </w:pPr>
            <w:sdt>
              <w:sdtPr>
                <w:rPr>
                  <w:lang w:val="en-US"/>
                </w:rPr>
                <w:id w:val="-2088380183"/>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09D7F97D" w14:textId="77777777" w:rsidR="00316A53" w:rsidRDefault="00316A53" w:rsidP="00316A53">
            <w:pPr>
              <w:jc w:val="center"/>
              <w:rPr>
                <w:rFonts w:ascii="MS Gothic" w:eastAsia="MS Gothic" w:hAnsi="MS Gothic"/>
                <w:lang w:val="en-US"/>
              </w:rPr>
            </w:pPr>
          </w:p>
        </w:tc>
      </w:tr>
      <w:tr w:rsidR="00316A53" w14:paraId="5370BBC3" w14:textId="77777777" w:rsidTr="0078743B">
        <w:tc>
          <w:tcPr>
            <w:tcW w:w="4248" w:type="dxa"/>
          </w:tcPr>
          <w:p w14:paraId="1EA498A9" w14:textId="4AD28E9F" w:rsidR="00316A53" w:rsidRDefault="00316A53" w:rsidP="00316A53">
            <w:pPr>
              <w:rPr>
                <w:sz w:val="22"/>
                <w:szCs w:val="22"/>
                <w:lang w:val="en-US"/>
              </w:rPr>
            </w:pPr>
            <w:r>
              <w:rPr>
                <w:b/>
                <w:bCs/>
                <w:sz w:val="22"/>
                <w:szCs w:val="22"/>
                <w:lang w:val="en-US"/>
              </w:rPr>
              <w:t>Total:</w:t>
            </w:r>
          </w:p>
        </w:tc>
        <w:tc>
          <w:tcPr>
            <w:tcW w:w="1417" w:type="dxa"/>
            <w:vAlign w:val="center"/>
          </w:tcPr>
          <w:p w14:paraId="2B8149E3" w14:textId="77777777" w:rsidR="00316A53" w:rsidRDefault="00316A53" w:rsidP="00316A53">
            <w:pPr>
              <w:jc w:val="center"/>
              <w:rPr>
                <w:rFonts w:ascii="MS Gothic" w:eastAsia="MS Gothic" w:hAnsi="MS Gothic"/>
                <w:lang w:val="en-US"/>
              </w:rPr>
            </w:pPr>
          </w:p>
        </w:tc>
        <w:tc>
          <w:tcPr>
            <w:tcW w:w="1843" w:type="dxa"/>
            <w:vAlign w:val="center"/>
          </w:tcPr>
          <w:p w14:paraId="19FC4FAD" w14:textId="77777777" w:rsidR="00316A53" w:rsidRDefault="00316A53" w:rsidP="00316A53">
            <w:pPr>
              <w:jc w:val="center"/>
              <w:rPr>
                <w:rFonts w:ascii="MS Gothic" w:eastAsia="MS Gothic" w:hAnsi="MS Gothic"/>
                <w:lang w:val="en-US"/>
              </w:rPr>
            </w:pPr>
          </w:p>
        </w:tc>
        <w:tc>
          <w:tcPr>
            <w:tcW w:w="1842" w:type="dxa"/>
            <w:vAlign w:val="center"/>
          </w:tcPr>
          <w:p w14:paraId="7F895AE3" w14:textId="77777777" w:rsidR="00316A53" w:rsidRDefault="00316A53" w:rsidP="00316A53">
            <w:pPr>
              <w:jc w:val="center"/>
              <w:rPr>
                <w:rFonts w:ascii="MS Gothic" w:eastAsia="MS Gothic" w:hAnsi="MS Gothic"/>
                <w:lang w:val="en-US"/>
              </w:rPr>
            </w:pPr>
          </w:p>
        </w:tc>
      </w:tr>
      <w:tr w:rsidR="008E1AC4" w14:paraId="353FAC5D" w14:textId="77777777" w:rsidTr="00B65CBA">
        <w:tc>
          <w:tcPr>
            <w:tcW w:w="4248" w:type="dxa"/>
          </w:tcPr>
          <w:p w14:paraId="15E2406A" w14:textId="26D62B96" w:rsidR="008E1AC4" w:rsidRDefault="008E1AC4" w:rsidP="00316A53">
            <w:pPr>
              <w:rPr>
                <w:b/>
                <w:bCs/>
                <w:sz w:val="22"/>
                <w:szCs w:val="22"/>
                <w:lang w:val="en-US"/>
              </w:rPr>
            </w:pPr>
            <w:r>
              <w:rPr>
                <w:b/>
                <w:bCs/>
                <w:sz w:val="22"/>
                <w:szCs w:val="22"/>
                <w:lang w:val="en-US"/>
              </w:rPr>
              <w:t>Percentage:</w:t>
            </w:r>
          </w:p>
        </w:tc>
        <w:tc>
          <w:tcPr>
            <w:tcW w:w="5102" w:type="dxa"/>
            <w:gridSpan w:val="3"/>
            <w:vAlign w:val="center"/>
          </w:tcPr>
          <w:p w14:paraId="044A6635" w14:textId="77777777" w:rsidR="008E1AC4" w:rsidRDefault="008E1AC4" w:rsidP="00316A53">
            <w:pPr>
              <w:jc w:val="center"/>
              <w:rPr>
                <w:rFonts w:ascii="MS Gothic" w:eastAsia="MS Gothic" w:hAnsi="MS Gothic"/>
                <w:lang w:val="en-US"/>
              </w:rPr>
            </w:pPr>
          </w:p>
        </w:tc>
      </w:tr>
    </w:tbl>
    <w:p w14:paraId="59E22653" w14:textId="7A099E88" w:rsidR="00B865A6" w:rsidRPr="00B865A6" w:rsidRDefault="00316A53" w:rsidP="00B865A6">
      <w:pPr>
        <w:rPr>
          <w:u w:val="single"/>
          <w:lang w:val="en-US"/>
        </w:rPr>
      </w:pPr>
      <w:r>
        <w:rPr>
          <w:u w:val="single"/>
          <w:lang w:val="en-US"/>
        </w:rPr>
        <w:br/>
      </w:r>
      <w:r w:rsidR="00B865A6" w:rsidRPr="00B865A6">
        <w:rPr>
          <w:u w:val="single"/>
          <w:lang w:val="en-US"/>
        </w:rPr>
        <w:t>Comments</w:t>
      </w:r>
      <w:r w:rsidR="00EB35AC">
        <w:rPr>
          <w:u w:val="single"/>
          <w:lang w:val="en-US"/>
        </w:rPr>
        <w:t xml:space="preserve"> on Clarity</w:t>
      </w:r>
      <w:r w:rsidR="00B865A6" w:rsidRPr="00B865A6">
        <w:rPr>
          <w:u w:val="single"/>
          <w:lang w:val="en-US"/>
        </w:rPr>
        <w:t>:</w:t>
      </w:r>
    </w:p>
    <w:p w14:paraId="7141410D" w14:textId="77777777" w:rsidR="00EB35AC" w:rsidRDefault="00EB35AC" w:rsidP="00B865A6">
      <w:pPr>
        <w:rPr>
          <w:b/>
          <w:bCs/>
        </w:rPr>
      </w:pPr>
    </w:p>
    <w:p w14:paraId="695DD783" w14:textId="77777777" w:rsidR="00850EBB" w:rsidRDefault="00850EBB" w:rsidP="00B865A6">
      <w:pPr>
        <w:rPr>
          <w:b/>
          <w:bCs/>
        </w:rPr>
      </w:pPr>
    </w:p>
    <w:p w14:paraId="5413CD23" w14:textId="7C80D5A4" w:rsidR="00316A53" w:rsidRDefault="00316A53" w:rsidP="00B865A6">
      <w:pPr>
        <w:rPr>
          <w:b/>
          <w:bCs/>
        </w:rPr>
      </w:pPr>
      <w:r>
        <w:rPr>
          <w:b/>
          <w:bCs/>
        </w:rPr>
        <w:t>4. Transparency</w:t>
      </w:r>
    </w:p>
    <w:tbl>
      <w:tblPr>
        <w:tblStyle w:val="TableGrid"/>
        <w:tblW w:w="0" w:type="auto"/>
        <w:tblLook w:val="04A0" w:firstRow="1" w:lastRow="0" w:firstColumn="1" w:lastColumn="0" w:noHBand="0" w:noVBand="1"/>
      </w:tblPr>
      <w:tblGrid>
        <w:gridCol w:w="4248"/>
        <w:gridCol w:w="1417"/>
        <w:gridCol w:w="1843"/>
        <w:gridCol w:w="1842"/>
      </w:tblGrid>
      <w:tr w:rsidR="00316A53" w:rsidRPr="008A536D" w14:paraId="3BC6C424" w14:textId="77777777" w:rsidTr="0078743B">
        <w:tc>
          <w:tcPr>
            <w:tcW w:w="4248" w:type="dxa"/>
            <w:vAlign w:val="center"/>
          </w:tcPr>
          <w:p w14:paraId="7FBCF69B" w14:textId="77777777" w:rsidR="00316A53" w:rsidRPr="008A536D" w:rsidRDefault="00316A53" w:rsidP="0078743B">
            <w:pPr>
              <w:jc w:val="center"/>
              <w:rPr>
                <w:b/>
                <w:bCs/>
                <w:sz w:val="22"/>
                <w:szCs w:val="22"/>
                <w:lang w:val="en-US"/>
              </w:rPr>
            </w:pPr>
            <w:r w:rsidRPr="008A536D">
              <w:rPr>
                <w:b/>
                <w:bCs/>
                <w:sz w:val="22"/>
                <w:szCs w:val="22"/>
                <w:lang w:val="en-US"/>
              </w:rPr>
              <w:t>DESCRIPTION</w:t>
            </w:r>
          </w:p>
        </w:tc>
        <w:tc>
          <w:tcPr>
            <w:tcW w:w="1417" w:type="dxa"/>
            <w:vAlign w:val="center"/>
          </w:tcPr>
          <w:p w14:paraId="0F4D8555" w14:textId="77777777" w:rsidR="00316A53" w:rsidRPr="008A536D" w:rsidRDefault="00316A53" w:rsidP="0078743B">
            <w:pPr>
              <w:jc w:val="center"/>
              <w:rPr>
                <w:b/>
                <w:bCs/>
                <w:sz w:val="22"/>
                <w:szCs w:val="22"/>
                <w:lang w:val="en-US"/>
              </w:rPr>
            </w:pPr>
            <w:r w:rsidRPr="008A536D">
              <w:rPr>
                <w:b/>
                <w:bCs/>
                <w:sz w:val="22"/>
                <w:szCs w:val="22"/>
                <w:lang w:val="en-US"/>
              </w:rPr>
              <w:t>ACHIEVED</w:t>
            </w:r>
          </w:p>
        </w:tc>
        <w:tc>
          <w:tcPr>
            <w:tcW w:w="1843" w:type="dxa"/>
            <w:vAlign w:val="center"/>
          </w:tcPr>
          <w:p w14:paraId="2C00CC72" w14:textId="77777777" w:rsidR="00316A53" w:rsidRPr="008A536D" w:rsidRDefault="00316A53" w:rsidP="0078743B">
            <w:pPr>
              <w:jc w:val="center"/>
              <w:rPr>
                <w:b/>
                <w:bCs/>
                <w:sz w:val="22"/>
                <w:szCs w:val="22"/>
                <w:lang w:val="en-US"/>
              </w:rPr>
            </w:pPr>
            <w:r w:rsidRPr="008A536D">
              <w:rPr>
                <w:b/>
                <w:bCs/>
                <w:sz w:val="22"/>
                <w:szCs w:val="22"/>
                <w:lang w:val="en-US"/>
              </w:rPr>
              <w:t>NOT ACHIEVED</w:t>
            </w:r>
          </w:p>
        </w:tc>
        <w:tc>
          <w:tcPr>
            <w:tcW w:w="1842" w:type="dxa"/>
            <w:vAlign w:val="center"/>
          </w:tcPr>
          <w:p w14:paraId="35AFFE97" w14:textId="77777777" w:rsidR="00316A53" w:rsidRPr="008A536D" w:rsidRDefault="00316A53" w:rsidP="0078743B">
            <w:pPr>
              <w:jc w:val="center"/>
              <w:rPr>
                <w:b/>
                <w:bCs/>
                <w:sz w:val="22"/>
                <w:szCs w:val="22"/>
                <w:lang w:val="en-US"/>
              </w:rPr>
            </w:pPr>
            <w:r w:rsidRPr="008A536D">
              <w:rPr>
                <w:b/>
                <w:bCs/>
                <w:sz w:val="22"/>
                <w:szCs w:val="22"/>
                <w:lang w:val="en-US"/>
              </w:rPr>
              <w:t>NOT RELEVANT</w:t>
            </w:r>
          </w:p>
        </w:tc>
      </w:tr>
      <w:tr w:rsidR="00316A53" w14:paraId="25336F12" w14:textId="77777777" w:rsidTr="0078743B">
        <w:tc>
          <w:tcPr>
            <w:tcW w:w="4248" w:type="dxa"/>
          </w:tcPr>
          <w:p w14:paraId="535F7863" w14:textId="50A859D0" w:rsidR="00316A53" w:rsidRPr="008A536D" w:rsidRDefault="00F27CC1" w:rsidP="0078743B">
            <w:pPr>
              <w:rPr>
                <w:sz w:val="22"/>
                <w:szCs w:val="22"/>
                <w:lang w:val="en-US"/>
              </w:rPr>
            </w:pPr>
            <w:r w:rsidRPr="00F27CC1">
              <w:rPr>
                <w:sz w:val="22"/>
                <w:szCs w:val="22"/>
                <w:lang w:val="en-US"/>
              </w:rPr>
              <w:t>The inputs, outputs, and procedural steps were made visible</w:t>
            </w:r>
          </w:p>
        </w:tc>
        <w:tc>
          <w:tcPr>
            <w:tcW w:w="1417" w:type="dxa"/>
            <w:vAlign w:val="center"/>
          </w:tcPr>
          <w:p w14:paraId="109A499B" w14:textId="77777777" w:rsidR="00316A53" w:rsidRDefault="00A86FC9" w:rsidP="0078743B">
            <w:pPr>
              <w:jc w:val="center"/>
              <w:rPr>
                <w:lang w:val="en-US"/>
              </w:rPr>
            </w:pPr>
            <w:sdt>
              <w:sdtPr>
                <w:rPr>
                  <w:lang w:val="en-US"/>
                </w:rPr>
                <w:id w:val="-50660485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0A067868" w14:textId="77777777" w:rsidR="00316A53" w:rsidRDefault="00316A53" w:rsidP="0078743B">
            <w:pPr>
              <w:jc w:val="center"/>
              <w:rPr>
                <w:lang w:val="en-US"/>
              </w:rPr>
            </w:pPr>
          </w:p>
        </w:tc>
        <w:tc>
          <w:tcPr>
            <w:tcW w:w="1843" w:type="dxa"/>
            <w:vAlign w:val="center"/>
          </w:tcPr>
          <w:p w14:paraId="3545F0FE" w14:textId="77777777" w:rsidR="00316A53" w:rsidRDefault="00A86FC9" w:rsidP="0078743B">
            <w:pPr>
              <w:jc w:val="center"/>
              <w:rPr>
                <w:lang w:val="en-US"/>
              </w:rPr>
            </w:pPr>
            <w:sdt>
              <w:sdtPr>
                <w:rPr>
                  <w:lang w:val="en-US"/>
                </w:rPr>
                <w:id w:val="2009092418"/>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573B177D" w14:textId="77777777" w:rsidR="00316A53" w:rsidRDefault="00316A53" w:rsidP="0078743B">
            <w:pPr>
              <w:rPr>
                <w:lang w:val="en-US"/>
              </w:rPr>
            </w:pPr>
          </w:p>
        </w:tc>
        <w:tc>
          <w:tcPr>
            <w:tcW w:w="1842" w:type="dxa"/>
            <w:vAlign w:val="center"/>
          </w:tcPr>
          <w:p w14:paraId="110100BD" w14:textId="77777777" w:rsidR="00316A53" w:rsidRDefault="00A86FC9" w:rsidP="0078743B">
            <w:pPr>
              <w:jc w:val="center"/>
              <w:rPr>
                <w:lang w:val="en-US"/>
              </w:rPr>
            </w:pPr>
            <w:sdt>
              <w:sdtPr>
                <w:rPr>
                  <w:lang w:val="en-US"/>
                </w:rPr>
                <w:id w:val="-1697002025"/>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E85FC78" w14:textId="77777777" w:rsidR="00316A53" w:rsidRDefault="00316A53" w:rsidP="0078743B">
            <w:pPr>
              <w:rPr>
                <w:lang w:val="en-US"/>
              </w:rPr>
            </w:pPr>
          </w:p>
        </w:tc>
      </w:tr>
      <w:tr w:rsidR="00316A53" w14:paraId="21E11F83" w14:textId="77777777" w:rsidTr="0078743B">
        <w:tc>
          <w:tcPr>
            <w:tcW w:w="4248" w:type="dxa"/>
          </w:tcPr>
          <w:p w14:paraId="4138D989" w14:textId="7A48481F" w:rsidR="00316A53" w:rsidRPr="008A536D" w:rsidRDefault="00582BC4" w:rsidP="0078743B">
            <w:pPr>
              <w:rPr>
                <w:sz w:val="22"/>
                <w:szCs w:val="22"/>
                <w:lang w:val="en-US"/>
              </w:rPr>
            </w:pPr>
            <w:r w:rsidRPr="00582BC4">
              <w:rPr>
                <w:sz w:val="22"/>
                <w:szCs w:val="22"/>
                <w:lang w:val="en-US"/>
              </w:rPr>
              <w:t>The facilitator described how the inputs were gathered during the activity</w:t>
            </w:r>
          </w:p>
        </w:tc>
        <w:tc>
          <w:tcPr>
            <w:tcW w:w="1417" w:type="dxa"/>
            <w:vAlign w:val="center"/>
          </w:tcPr>
          <w:p w14:paraId="3CFE2800" w14:textId="77777777" w:rsidR="00316A53" w:rsidRDefault="00A86FC9" w:rsidP="0078743B">
            <w:pPr>
              <w:jc w:val="center"/>
              <w:rPr>
                <w:lang w:val="en-US"/>
              </w:rPr>
            </w:pPr>
            <w:sdt>
              <w:sdtPr>
                <w:rPr>
                  <w:lang w:val="en-US"/>
                </w:rPr>
                <w:id w:val="216633274"/>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7D51498F" w14:textId="77777777" w:rsidR="00316A53" w:rsidRDefault="00316A53" w:rsidP="0078743B">
            <w:pPr>
              <w:rPr>
                <w:lang w:val="en-US"/>
              </w:rPr>
            </w:pPr>
          </w:p>
        </w:tc>
        <w:tc>
          <w:tcPr>
            <w:tcW w:w="1843" w:type="dxa"/>
            <w:vAlign w:val="center"/>
          </w:tcPr>
          <w:p w14:paraId="327FF0AE" w14:textId="77777777" w:rsidR="00316A53" w:rsidRDefault="00A86FC9" w:rsidP="0078743B">
            <w:pPr>
              <w:jc w:val="center"/>
              <w:rPr>
                <w:lang w:val="en-US"/>
              </w:rPr>
            </w:pPr>
            <w:sdt>
              <w:sdtPr>
                <w:rPr>
                  <w:lang w:val="en-US"/>
                </w:rPr>
                <w:id w:val="83080622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71411541" w14:textId="77777777" w:rsidR="00316A53" w:rsidRDefault="00316A53" w:rsidP="0078743B">
            <w:pPr>
              <w:rPr>
                <w:lang w:val="en-US"/>
              </w:rPr>
            </w:pPr>
          </w:p>
        </w:tc>
        <w:tc>
          <w:tcPr>
            <w:tcW w:w="1842" w:type="dxa"/>
            <w:vAlign w:val="center"/>
          </w:tcPr>
          <w:p w14:paraId="68D95AD8" w14:textId="77777777" w:rsidR="00316A53" w:rsidRDefault="00A86FC9" w:rsidP="0078743B">
            <w:pPr>
              <w:jc w:val="center"/>
              <w:rPr>
                <w:lang w:val="en-US"/>
              </w:rPr>
            </w:pPr>
            <w:sdt>
              <w:sdtPr>
                <w:rPr>
                  <w:lang w:val="en-US"/>
                </w:rPr>
                <w:id w:val="-135819426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757EF099" w14:textId="77777777" w:rsidR="00316A53" w:rsidRDefault="00316A53" w:rsidP="0078743B">
            <w:pPr>
              <w:rPr>
                <w:lang w:val="en-US"/>
              </w:rPr>
            </w:pPr>
          </w:p>
        </w:tc>
      </w:tr>
      <w:tr w:rsidR="00316A53" w14:paraId="145F80ED" w14:textId="77777777" w:rsidTr="0078743B">
        <w:tc>
          <w:tcPr>
            <w:tcW w:w="4248" w:type="dxa"/>
          </w:tcPr>
          <w:p w14:paraId="548296DE" w14:textId="0CB915DD" w:rsidR="00316A53" w:rsidRPr="00CA690B" w:rsidRDefault="003376E8" w:rsidP="0078743B">
            <w:pPr>
              <w:rPr>
                <w:sz w:val="22"/>
                <w:szCs w:val="22"/>
                <w:lang w:val="en-US"/>
              </w:rPr>
            </w:pPr>
            <w:r w:rsidRPr="003376E8">
              <w:rPr>
                <w:sz w:val="22"/>
                <w:szCs w:val="22"/>
                <w:lang w:val="en-US"/>
              </w:rPr>
              <w:t>The facilitator described how inputs led to the outcome (if there was an intended outcome)</w:t>
            </w:r>
          </w:p>
        </w:tc>
        <w:tc>
          <w:tcPr>
            <w:tcW w:w="1417" w:type="dxa"/>
            <w:vAlign w:val="center"/>
          </w:tcPr>
          <w:p w14:paraId="30E297EB" w14:textId="77777777" w:rsidR="00316A53" w:rsidRDefault="00A86FC9" w:rsidP="0078743B">
            <w:pPr>
              <w:jc w:val="center"/>
              <w:rPr>
                <w:lang w:val="en-US"/>
              </w:rPr>
            </w:pPr>
            <w:sdt>
              <w:sdtPr>
                <w:rPr>
                  <w:lang w:val="en-US"/>
                </w:rPr>
                <w:id w:val="-1625682358"/>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7FEAE0F8" w14:textId="77777777" w:rsidR="00316A53" w:rsidRDefault="00316A53" w:rsidP="0078743B">
            <w:pPr>
              <w:jc w:val="center"/>
              <w:rPr>
                <w:rFonts w:ascii="MS Gothic" w:eastAsia="MS Gothic" w:hAnsi="MS Gothic"/>
                <w:lang w:val="en-US"/>
              </w:rPr>
            </w:pPr>
          </w:p>
        </w:tc>
        <w:tc>
          <w:tcPr>
            <w:tcW w:w="1843" w:type="dxa"/>
            <w:vAlign w:val="center"/>
          </w:tcPr>
          <w:p w14:paraId="70C578AF" w14:textId="77777777" w:rsidR="00316A53" w:rsidRDefault="00A86FC9" w:rsidP="0078743B">
            <w:pPr>
              <w:jc w:val="center"/>
              <w:rPr>
                <w:lang w:val="en-US"/>
              </w:rPr>
            </w:pPr>
            <w:sdt>
              <w:sdtPr>
                <w:rPr>
                  <w:lang w:val="en-US"/>
                </w:rPr>
                <w:id w:val="2068679806"/>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2B3D5AC" w14:textId="77777777" w:rsidR="00316A53" w:rsidRDefault="00316A53" w:rsidP="0078743B">
            <w:pPr>
              <w:jc w:val="center"/>
              <w:rPr>
                <w:rFonts w:ascii="MS Gothic" w:eastAsia="MS Gothic" w:hAnsi="MS Gothic"/>
                <w:lang w:val="en-US"/>
              </w:rPr>
            </w:pPr>
          </w:p>
        </w:tc>
        <w:tc>
          <w:tcPr>
            <w:tcW w:w="1842" w:type="dxa"/>
            <w:vAlign w:val="center"/>
          </w:tcPr>
          <w:p w14:paraId="28190A51" w14:textId="77777777" w:rsidR="00316A53" w:rsidRDefault="00A86FC9" w:rsidP="0078743B">
            <w:pPr>
              <w:jc w:val="center"/>
              <w:rPr>
                <w:lang w:val="en-US"/>
              </w:rPr>
            </w:pPr>
            <w:sdt>
              <w:sdtPr>
                <w:rPr>
                  <w:lang w:val="en-US"/>
                </w:rPr>
                <w:id w:val="170694275"/>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3AD8F4E" w14:textId="77777777" w:rsidR="00316A53" w:rsidRDefault="00316A53" w:rsidP="0078743B">
            <w:pPr>
              <w:jc w:val="center"/>
              <w:rPr>
                <w:rFonts w:ascii="MS Gothic" w:eastAsia="MS Gothic" w:hAnsi="MS Gothic"/>
                <w:lang w:val="en-US"/>
              </w:rPr>
            </w:pPr>
          </w:p>
        </w:tc>
      </w:tr>
      <w:tr w:rsidR="00316A53" w14:paraId="2AD104B6" w14:textId="77777777" w:rsidTr="0078743B">
        <w:tc>
          <w:tcPr>
            <w:tcW w:w="4248" w:type="dxa"/>
          </w:tcPr>
          <w:p w14:paraId="4F301162" w14:textId="77777777" w:rsidR="00316A53" w:rsidRDefault="00316A53" w:rsidP="0078743B">
            <w:pPr>
              <w:rPr>
                <w:sz w:val="22"/>
                <w:szCs w:val="22"/>
                <w:lang w:val="en-US"/>
              </w:rPr>
            </w:pPr>
            <w:r>
              <w:rPr>
                <w:b/>
                <w:bCs/>
                <w:sz w:val="22"/>
                <w:szCs w:val="22"/>
                <w:lang w:val="en-US"/>
              </w:rPr>
              <w:t>Total:</w:t>
            </w:r>
          </w:p>
        </w:tc>
        <w:tc>
          <w:tcPr>
            <w:tcW w:w="1417" w:type="dxa"/>
            <w:vAlign w:val="center"/>
          </w:tcPr>
          <w:p w14:paraId="0217AE47" w14:textId="77777777" w:rsidR="00316A53" w:rsidRDefault="00316A53" w:rsidP="0078743B">
            <w:pPr>
              <w:jc w:val="center"/>
              <w:rPr>
                <w:rFonts w:ascii="MS Gothic" w:eastAsia="MS Gothic" w:hAnsi="MS Gothic"/>
                <w:lang w:val="en-US"/>
              </w:rPr>
            </w:pPr>
          </w:p>
        </w:tc>
        <w:tc>
          <w:tcPr>
            <w:tcW w:w="1843" w:type="dxa"/>
            <w:vAlign w:val="center"/>
          </w:tcPr>
          <w:p w14:paraId="61858CD1" w14:textId="77777777" w:rsidR="00316A53" w:rsidRDefault="00316A53" w:rsidP="0078743B">
            <w:pPr>
              <w:jc w:val="center"/>
              <w:rPr>
                <w:rFonts w:ascii="MS Gothic" w:eastAsia="MS Gothic" w:hAnsi="MS Gothic"/>
                <w:lang w:val="en-US"/>
              </w:rPr>
            </w:pPr>
          </w:p>
        </w:tc>
        <w:tc>
          <w:tcPr>
            <w:tcW w:w="1842" w:type="dxa"/>
            <w:vAlign w:val="center"/>
          </w:tcPr>
          <w:p w14:paraId="5B782284" w14:textId="77777777" w:rsidR="00316A53" w:rsidRDefault="00316A53" w:rsidP="0078743B">
            <w:pPr>
              <w:jc w:val="center"/>
              <w:rPr>
                <w:rFonts w:ascii="MS Gothic" w:eastAsia="MS Gothic" w:hAnsi="MS Gothic"/>
                <w:lang w:val="en-US"/>
              </w:rPr>
            </w:pPr>
          </w:p>
        </w:tc>
      </w:tr>
      <w:tr w:rsidR="008E1AC4" w14:paraId="2D72E18C" w14:textId="77777777" w:rsidTr="007F5786">
        <w:tc>
          <w:tcPr>
            <w:tcW w:w="4248" w:type="dxa"/>
          </w:tcPr>
          <w:p w14:paraId="4BDECE7C" w14:textId="3C803F4D"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07E9BFE1" w14:textId="77777777" w:rsidR="008E1AC4" w:rsidRDefault="008E1AC4" w:rsidP="0078743B">
            <w:pPr>
              <w:jc w:val="center"/>
              <w:rPr>
                <w:rFonts w:ascii="MS Gothic" w:eastAsia="MS Gothic" w:hAnsi="MS Gothic"/>
                <w:lang w:val="en-US"/>
              </w:rPr>
            </w:pPr>
          </w:p>
        </w:tc>
      </w:tr>
    </w:tbl>
    <w:p w14:paraId="1675EF12" w14:textId="74B0591D" w:rsidR="00DD215C" w:rsidRPr="00B865A6" w:rsidRDefault="00DD215C" w:rsidP="00DD215C">
      <w:pPr>
        <w:rPr>
          <w:u w:val="single"/>
          <w:lang w:val="en-US"/>
        </w:rPr>
      </w:pPr>
      <w:r>
        <w:rPr>
          <w:u w:val="single"/>
          <w:lang w:val="en-US"/>
        </w:rPr>
        <w:br/>
      </w:r>
      <w:r w:rsidRPr="00B865A6">
        <w:rPr>
          <w:u w:val="single"/>
          <w:lang w:val="en-US"/>
        </w:rPr>
        <w:t>Comments</w:t>
      </w:r>
      <w:r w:rsidR="00EB35AC">
        <w:rPr>
          <w:u w:val="single"/>
          <w:lang w:val="en-US"/>
        </w:rPr>
        <w:t xml:space="preserve"> on Transparency</w:t>
      </w:r>
      <w:r w:rsidRPr="00B865A6">
        <w:rPr>
          <w:u w:val="single"/>
          <w:lang w:val="en-US"/>
        </w:rPr>
        <w:t>:</w:t>
      </w:r>
    </w:p>
    <w:p w14:paraId="0A9B0208" w14:textId="77777777" w:rsidR="00316A53" w:rsidRDefault="00316A53" w:rsidP="00B865A6">
      <w:pPr>
        <w:rPr>
          <w:b/>
          <w:bCs/>
        </w:rPr>
      </w:pPr>
    </w:p>
    <w:p w14:paraId="5AE2367A" w14:textId="77777777" w:rsidR="00850EBB" w:rsidRDefault="00850EBB" w:rsidP="00B865A6">
      <w:pPr>
        <w:rPr>
          <w:b/>
          <w:bCs/>
        </w:rPr>
      </w:pPr>
    </w:p>
    <w:p w14:paraId="3C72B05C" w14:textId="77777777" w:rsidR="00850EBB" w:rsidRDefault="00850EBB" w:rsidP="00B865A6">
      <w:pPr>
        <w:rPr>
          <w:b/>
          <w:bCs/>
        </w:rPr>
      </w:pPr>
    </w:p>
    <w:p w14:paraId="09B14468" w14:textId="7590E232" w:rsidR="00316A53" w:rsidRDefault="00316A53" w:rsidP="00B865A6">
      <w:pPr>
        <w:rPr>
          <w:b/>
          <w:bCs/>
        </w:rPr>
      </w:pPr>
      <w:r>
        <w:rPr>
          <w:b/>
          <w:bCs/>
        </w:rPr>
        <w:lastRenderedPageBreak/>
        <w:t>5. Impactful Decision-making</w:t>
      </w:r>
    </w:p>
    <w:tbl>
      <w:tblPr>
        <w:tblStyle w:val="TableGrid"/>
        <w:tblW w:w="0" w:type="auto"/>
        <w:tblLook w:val="04A0" w:firstRow="1" w:lastRow="0" w:firstColumn="1" w:lastColumn="0" w:noHBand="0" w:noVBand="1"/>
      </w:tblPr>
      <w:tblGrid>
        <w:gridCol w:w="4248"/>
        <w:gridCol w:w="1417"/>
        <w:gridCol w:w="1843"/>
        <w:gridCol w:w="1842"/>
      </w:tblGrid>
      <w:tr w:rsidR="00316A53" w:rsidRPr="008A536D" w14:paraId="07C7A828" w14:textId="77777777" w:rsidTr="0078743B">
        <w:tc>
          <w:tcPr>
            <w:tcW w:w="4248" w:type="dxa"/>
            <w:vAlign w:val="center"/>
          </w:tcPr>
          <w:p w14:paraId="5D1C2B51" w14:textId="77777777" w:rsidR="00316A53" w:rsidRPr="008A536D" w:rsidRDefault="00316A53" w:rsidP="0078743B">
            <w:pPr>
              <w:jc w:val="center"/>
              <w:rPr>
                <w:b/>
                <w:bCs/>
                <w:sz w:val="22"/>
                <w:szCs w:val="22"/>
                <w:lang w:val="en-US"/>
              </w:rPr>
            </w:pPr>
            <w:r w:rsidRPr="008A536D">
              <w:rPr>
                <w:b/>
                <w:bCs/>
                <w:sz w:val="22"/>
                <w:szCs w:val="22"/>
                <w:lang w:val="en-US"/>
              </w:rPr>
              <w:t>DESCRIPTION</w:t>
            </w:r>
          </w:p>
        </w:tc>
        <w:tc>
          <w:tcPr>
            <w:tcW w:w="1417" w:type="dxa"/>
            <w:vAlign w:val="center"/>
          </w:tcPr>
          <w:p w14:paraId="1CB6A7CE" w14:textId="77777777" w:rsidR="00316A53" w:rsidRPr="008A536D" w:rsidRDefault="00316A53" w:rsidP="0078743B">
            <w:pPr>
              <w:jc w:val="center"/>
              <w:rPr>
                <w:b/>
                <w:bCs/>
                <w:sz w:val="22"/>
                <w:szCs w:val="22"/>
                <w:lang w:val="en-US"/>
              </w:rPr>
            </w:pPr>
            <w:r w:rsidRPr="008A536D">
              <w:rPr>
                <w:b/>
                <w:bCs/>
                <w:sz w:val="22"/>
                <w:szCs w:val="22"/>
                <w:lang w:val="en-US"/>
              </w:rPr>
              <w:t>ACHIEVED</w:t>
            </w:r>
          </w:p>
        </w:tc>
        <w:tc>
          <w:tcPr>
            <w:tcW w:w="1843" w:type="dxa"/>
            <w:vAlign w:val="center"/>
          </w:tcPr>
          <w:p w14:paraId="26505A76" w14:textId="77777777" w:rsidR="00316A53" w:rsidRPr="008A536D" w:rsidRDefault="00316A53" w:rsidP="0078743B">
            <w:pPr>
              <w:jc w:val="center"/>
              <w:rPr>
                <w:b/>
                <w:bCs/>
                <w:sz w:val="22"/>
                <w:szCs w:val="22"/>
                <w:lang w:val="en-US"/>
              </w:rPr>
            </w:pPr>
            <w:r w:rsidRPr="008A536D">
              <w:rPr>
                <w:b/>
                <w:bCs/>
                <w:sz w:val="22"/>
                <w:szCs w:val="22"/>
                <w:lang w:val="en-US"/>
              </w:rPr>
              <w:t>NOT ACHIEVED</w:t>
            </w:r>
          </w:p>
        </w:tc>
        <w:tc>
          <w:tcPr>
            <w:tcW w:w="1842" w:type="dxa"/>
            <w:vAlign w:val="center"/>
          </w:tcPr>
          <w:p w14:paraId="73AB256C" w14:textId="77777777" w:rsidR="00316A53" w:rsidRPr="008A536D" w:rsidRDefault="00316A53" w:rsidP="0078743B">
            <w:pPr>
              <w:jc w:val="center"/>
              <w:rPr>
                <w:b/>
                <w:bCs/>
                <w:sz w:val="22"/>
                <w:szCs w:val="22"/>
                <w:lang w:val="en-US"/>
              </w:rPr>
            </w:pPr>
            <w:r w:rsidRPr="008A536D">
              <w:rPr>
                <w:b/>
                <w:bCs/>
                <w:sz w:val="22"/>
                <w:szCs w:val="22"/>
                <w:lang w:val="en-US"/>
              </w:rPr>
              <w:t>NOT RELEVANT</w:t>
            </w:r>
          </w:p>
        </w:tc>
      </w:tr>
      <w:tr w:rsidR="00316A53" w14:paraId="7C64F9E2" w14:textId="77777777" w:rsidTr="0078743B">
        <w:tc>
          <w:tcPr>
            <w:tcW w:w="4248" w:type="dxa"/>
          </w:tcPr>
          <w:p w14:paraId="118ACD31" w14:textId="44FB165B" w:rsidR="00316A53" w:rsidRPr="008A536D" w:rsidRDefault="009623A0" w:rsidP="0078743B">
            <w:pPr>
              <w:rPr>
                <w:sz w:val="22"/>
                <w:szCs w:val="22"/>
                <w:lang w:val="en-US"/>
              </w:rPr>
            </w:pPr>
            <w:r w:rsidRPr="009623A0">
              <w:rPr>
                <w:sz w:val="22"/>
                <w:szCs w:val="22"/>
                <w:lang w:val="en-US"/>
              </w:rPr>
              <w:t>Co-creators were invited to take part in making a decision</w:t>
            </w:r>
          </w:p>
        </w:tc>
        <w:tc>
          <w:tcPr>
            <w:tcW w:w="1417" w:type="dxa"/>
            <w:vAlign w:val="center"/>
          </w:tcPr>
          <w:p w14:paraId="14EE8F4B" w14:textId="77777777" w:rsidR="00316A53" w:rsidRDefault="00A86FC9" w:rsidP="0078743B">
            <w:pPr>
              <w:jc w:val="center"/>
              <w:rPr>
                <w:lang w:val="en-US"/>
              </w:rPr>
            </w:pPr>
            <w:sdt>
              <w:sdtPr>
                <w:rPr>
                  <w:lang w:val="en-US"/>
                </w:rPr>
                <w:id w:val="-989791570"/>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1EFBF675" w14:textId="77777777" w:rsidR="00316A53" w:rsidRDefault="00316A53" w:rsidP="0078743B">
            <w:pPr>
              <w:jc w:val="center"/>
              <w:rPr>
                <w:lang w:val="en-US"/>
              </w:rPr>
            </w:pPr>
          </w:p>
        </w:tc>
        <w:tc>
          <w:tcPr>
            <w:tcW w:w="1843" w:type="dxa"/>
            <w:vAlign w:val="center"/>
          </w:tcPr>
          <w:p w14:paraId="432AA18C" w14:textId="77777777" w:rsidR="00316A53" w:rsidRDefault="00A86FC9" w:rsidP="0078743B">
            <w:pPr>
              <w:jc w:val="center"/>
              <w:rPr>
                <w:lang w:val="en-US"/>
              </w:rPr>
            </w:pPr>
            <w:sdt>
              <w:sdtPr>
                <w:rPr>
                  <w:lang w:val="en-US"/>
                </w:rPr>
                <w:id w:val="1299958504"/>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558456CB" w14:textId="77777777" w:rsidR="00316A53" w:rsidRDefault="00316A53" w:rsidP="0078743B">
            <w:pPr>
              <w:rPr>
                <w:lang w:val="en-US"/>
              </w:rPr>
            </w:pPr>
          </w:p>
        </w:tc>
        <w:tc>
          <w:tcPr>
            <w:tcW w:w="1842" w:type="dxa"/>
            <w:vAlign w:val="center"/>
          </w:tcPr>
          <w:p w14:paraId="510288E8" w14:textId="77777777" w:rsidR="00316A53" w:rsidRDefault="00A86FC9" w:rsidP="0078743B">
            <w:pPr>
              <w:jc w:val="center"/>
              <w:rPr>
                <w:lang w:val="en-US"/>
              </w:rPr>
            </w:pPr>
            <w:sdt>
              <w:sdtPr>
                <w:rPr>
                  <w:lang w:val="en-US"/>
                </w:rPr>
                <w:id w:val="-1626309676"/>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94AF9FB" w14:textId="77777777" w:rsidR="00316A53" w:rsidRDefault="00316A53" w:rsidP="0078743B">
            <w:pPr>
              <w:rPr>
                <w:lang w:val="en-US"/>
              </w:rPr>
            </w:pPr>
          </w:p>
        </w:tc>
      </w:tr>
      <w:tr w:rsidR="00316A53" w14:paraId="2EF7F4D3" w14:textId="77777777" w:rsidTr="0078743B">
        <w:tc>
          <w:tcPr>
            <w:tcW w:w="4248" w:type="dxa"/>
          </w:tcPr>
          <w:p w14:paraId="48D33BED" w14:textId="240745D8" w:rsidR="00316A53" w:rsidRPr="008A536D" w:rsidRDefault="00BA36F8" w:rsidP="0078743B">
            <w:pPr>
              <w:rPr>
                <w:sz w:val="22"/>
                <w:szCs w:val="22"/>
                <w:lang w:val="en-US"/>
              </w:rPr>
            </w:pPr>
            <w:r w:rsidRPr="00BA36F8">
              <w:rPr>
                <w:sz w:val="22"/>
                <w:szCs w:val="22"/>
                <w:lang w:val="en-US"/>
              </w:rPr>
              <w:t>The decision-making process was structured and facilitated a productive decision-making process</w:t>
            </w:r>
          </w:p>
        </w:tc>
        <w:tc>
          <w:tcPr>
            <w:tcW w:w="1417" w:type="dxa"/>
            <w:vAlign w:val="center"/>
          </w:tcPr>
          <w:p w14:paraId="6AAED16E" w14:textId="77777777" w:rsidR="00316A53" w:rsidRDefault="00A86FC9" w:rsidP="0078743B">
            <w:pPr>
              <w:jc w:val="center"/>
              <w:rPr>
                <w:lang w:val="en-US"/>
              </w:rPr>
            </w:pPr>
            <w:sdt>
              <w:sdtPr>
                <w:rPr>
                  <w:lang w:val="en-US"/>
                </w:rPr>
                <w:id w:val="-83937739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4FA55D19" w14:textId="77777777" w:rsidR="00316A53" w:rsidRDefault="00316A53" w:rsidP="0078743B">
            <w:pPr>
              <w:rPr>
                <w:lang w:val="en-US"/>
              </w:rPr>
            </w:pPr>
          </w:p>
        </w:tc>
        <w:tc>
          <w:tcPr>
            <w:tcW w:w="1843" w:type="dxa"/>
            <w:vAlign w:val="center"/>
          </w:tcPr>
          <w:p w14:paraId="15F176C1" w14:textId="77777777" w:rsidR="00316A53" w:rsidRDefault="00A86FC9" w:rsidP="0078743B">
            <w:pPr>
              <w:jc w:val="center"/>
              <w:rPr>
                <w:lang w:val="en-US"/>
              </w:rPr>
            </w:pPr>
            <w:sdt>
              <w:sdtPr>
                <w:rPr>
                  <w:lang w:val="en-US"/>
                </w:rPr>
                <w:id w:val="-1991623669"/>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B658874" w14:textId="77777777" w:rsidR="00316A53" w:rsidRDefault="00316A53" w:rsidP="0078743B">
            <w:pPr>
              <w:rPr>
                <w:lang w:val="en-US"/>
              </w:rPr>
            </w:pPr>
          </w:p>
        </w:tc>
        <w:tc>
          <w:tcPr>
            <w:tcW w:w="1842" w:type="dxa"/>
            <w:vAlign w:val="center"/>
          </w:tcPr>
          <w:p w14:paraId="3130A8C7" w14:textId="77777777" w:rsidR="00316A53" w:rsidRDefault="00A86FC9" w:rsidP="0078743B">
            <w:pPr>
              <w:jc w:val="center"/>
              <w:rPr>
                <w:lang w:val="en-US"/>
              </w:rPr>
            </w:pPr>
            <w:sdt>
              <w:sdtPr>
                <w:rPr>
                  <w:lang w:val="en-US"/>
                </w:rPr>
                <w:id w:val="-1214576728"/>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32C79DA8" w14:textId="77777777" w:rsidR="00316A53" w:rsidRDefault="00316A53" w:rsidP="0078743B">
            <w:pPr>
              <w:rPr>
                <w:lang w:val="en-US"/>
              </w:rPr>
            </w:pPr>
          </w:p>
        </w:tc>
      </w:tr>
      <w:tr w:rsidR="00316A53" w14:paraId="76907B0F" w14:textId="77777777" w:rsidTr="0078743B">
        <w:tc>
          <w:tcPr>
            <w:tcW w:w="4248" w:type="dxa"/>
          </w:tcPr>
          <w:p w14:paraId="7977FE5E" w14:textId="115F9788" w:rsidR="00316A53" w:rsidRPr="00CA690B" w:rsidRDefault="00015AA1" w:rsidP="0078743B">
            <w:pPr>
              <w:rPr>
                <w:sz w:val="22"/>
                <w:szCs w:val="22"/>
                <w:lang w:val="en-US"/>
              </w:rPr>
            </w:pPr>
            <w:r w:rsidRPr="00015AA1">
              <w:rPr>
                <w:sz w:val="22"/>
                <w:szCs w:val="22"/>
                <w:lang w:val="en-US"/>
              </w:rPr>
              <w:t>The co-creators could discuss their choices and preferences, which were then incorporated into decisions made</w:t>
            </w:r>
          </w:p>
        </w:tc>
        <w:tc>
          <w:tcPr>
            <w:tcW w:w="1417" w:type="dxa"/>
            <w:vAlign w:val="center"/>
          </w:tcPr>
          <w:p w14:paraId="0B665370" w14:textId="77777777" w:rsidR="00316A53" w:rsidRDefault="00A86FC9" w:rsidP="0078743B">
            <w:pPr>
              <w:jc w:val="center"/>
              <w:rPr>
                <w:lang w:val="en-US"/>
              </w:rPr>
            </w:pPr>
            <w:sdt>
              <w:sdtPr>
                <w:rPr>
                  <w:lang w:val="en-US"/>
                </w:rPr>
                <w:id w:val="346062993"/>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F9BA9C1" w14:textId="77777777" w:rsidR="00316A53" w:rsidRDefault="00316A53" w:rsidP="0078743B">
            <w:pPr>
              <w:jc w:val="center"/>
              <w:rPr>
                <w:rFonts w:ascii="MS Gothic" w:eastAsia="MS Gothic" w:hAnsi="MS Gothic"/>
                <w:lang w:val="en-US"/>
              </w:rPr>
            </w:pPr>
          </w:p>
        </w:tc>
        <w:tc>
          <w:tcPr>
            <w:tcW w:w="1843" w:type="dxa"/>
            <w:vAlign w:val="center"/>
          </w:tcPr>
          <w:p w14:paraId="41CC488D" w14:textId="77777777" w:rsidR="00316A53" w:rsidRDefault="00A86FC9" w:rsidP="0078743B">
            <w:pPr>
              <w:jc w:val="center"/>
              <w:rPr>
                <w:lang w:val="en-US"/>
              </w:rPr>
            </w:pPr>
            <w:sdt>
              <w:sdtPr>
                <w:rPr>
                  <w:lang w:val="en-US"/>
                </w:rPr>
                <w:id w:val="-1461639416"/>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55081161" w14:textId="77777777" w:rsidR="00316A53" w:rsidRDefault="00316A53" w:rsidP="0078743B">
            <w:pPr>
              <w:jc w:val="center"/>
              <w:rPr>
                <w:rFonts w:ascii="MS Gothic" w:eastAsia="MS Gothic" w:hAnsi="MS Gothic"/>
                <w:lang w:val="en-US"/>
              </w:rPr>
            </w:pPr>
          </w:p>
        </w:tc>
        <w:tc>
          <w:tcPr>
            <w:tcW w:w="1842" w:type="dxa"/>
            <w:vAlign w:val="center"/>
          </w:tcPr>
          <w:p w14:paraId="318F8D02" w14:textId="77777777" w:rsidR="00316A53" w:rsidRDefault="00A86FC9" w:rsidP="0078743B">
            <w:pPr>
              <w:jc w:val="center"/>
              <w:rPr>
                <w:lang w:val="en-US"/>
              </w:rPr>
            </w:pPr>
            <w:sdt>
              <w:sdtPr>
                <w:rPr>
                  <w:lang w:val="en-US"/>
                </w:rPr>
                <w:id w:val="-1478600084"/>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B21463D" w14:textId="77777777" w:rsidR="00316A53" w:rsidRDefault="00316A53" w:rsidP="0078743B">
            <w:pPr>
              <w:jc w:val="center"/>
              <w:rPr>
                <w:rFonts w:ascii="MS Gothic" w:eastAsia="MS Gothic" w:hAnsi="MS Gothic"/>
                <w:lang w:val="en-US"/>
              </w:rPr>
            </w:pPr>
          </w:p>
        </w:tc>
      </w:tr>
      <w:tr w:rsidR="00316A53" w14:paraId="6D8D71E3" w14:textId="77777777" w:rsidTr="0078743B">
        <w:tc>
          <w:tcPr>
            <w:tcW w:w="4248" w:type="dxa"/>
          </w:tcPr>
          <w:p w14:paraId="096F8D93" w14:textId="77777777" w:rsidR="00316A53" w:rsidRDefault="00316A53" w:rsidP="0078743B">
            <w:pPr>
              <w:rPr>
                <w:sz w:val="22"/>
                <w:szCs w:val="22"/>
                <w:lang w:val="en-US"/>
              </w:rPr>
            </w:pPr>
            <w:r>
              <w:rPr>
                <w:b/>
                <w:bCs/>
                <w:sz w:val="22"/>
                <w:szCs w:val="22"/>
                <w:lang w:val="en-US"/>
              </w:rPr>
              <w:t>Total:</w:t>
            </w:r>
          </w:p>
        </w:tc>
        <w:tc>
          <w:tcPr>
            <w:tcW w:w="1417" w:type="dxa"/>
            <w:vAlign w:val="center"/>
          </w:tcPr>
          <w:p w14:paraId="1796E62B" w14:textId="77777777" w:rsidR="00316A53" w:rsidRDefault="00316A53" w:rsidP="0078743B">
            <w:pPr>
              <w:jc w:val="center"/>
              <w:rPr>
                <w:rFonts w:ascii="MS Gothic" w:eastAsia="MS Gothic" w:hAnsi="MS Gothic"/>
                <w:lang w:val="en-US"/>
              </w:rPr>
            </w:pPr>
          </w:p>
        </w:tc>
        <w:tc>
          <w:tcPr>
            <w:tcW w:w="1843" w:type="dxa"/>
            <w:vAlign w:val="center"/>
          </w:tcPr>
          <w:p w14:paraId="1308C814" w14:textId="77777777" w:rsidR="00316A53" w:rsidRDefault="00316A53" w:rsidP="0078743B">
            <w:pPr>
              <w:jc w:val="center"/>
              <w:rPr>
                <w:rFonts w:ascii="MS Gothic" w:eastAsia="MS Gothic" w:hAnsi="MS Gothic"/>
                <w:lang w:val="en-US"/>
              </w:rPr>
            </w:pPr>
          </w:p>
        </w:tc>
        <w:tc>
          <w:tcPr>
            <w:tcW w:w="1842" w:type="dxa"/>
            <w:vAlign w:val="center"/>
          </w:tcPr>
          <w:p w14:paraId="52F0738B" w14:textId="77777777" w:rsidR="00316A53" w:rsidRDefault="00316A53" w:rsidP="0078743B">
            <w:pPr>
              <w:jc w:val="center"/>
              <w:rPr>
                <w:rFonts w:ascii="MS Gothic" w:eastAsia="MS Gothic" w:hAnsi="MS Gothic"/>
                <w:lang w:val="en-US"/>
              </w:rPr>
            </w:pPr>
          </w:p>
        </w:tc>
      </w:tr>
      <w:tr w:rsidR="008E1AC4" w14:paraId="62B168A8" w14:textId="77777777" w:rsidTr="00A50B52">
        <w:tc>
          <w:tcPr>
            <w:tcW w:w="4248" w:type="dxa"/>
          </w:tcPr>
          <w:p w14:paraId="13E9CAC5" w14:textId="5A3836EE"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0592902B" w14:textId="77777777" w:rsidR="008E1AC4" w:rsidRDefault="008E1AC4" w:rsidP="0078743B">
            <w:pPr>
              <w:jc w:val="center"/>
              <w:rPr>
                <w:rFonts w:ascii="MS Gothic" w:eastAsia="MS Gothic" w:hAnsi="MS Gothic"/>
                <w:lang w:val="en-US"/>
              </w:rPr>
            </w:pPr>
          </w:p>
        </w:tc>
      </w:tr>
    </w:tbl>
    <w:p w14:paraId="40CEDDDB" w14:textId="51B0BEB7" w:rsidR="00DD215C" w:rsidRPr="00B865A6" w:rsidRDefault="00DD215C" w:rsidP="00DD215C">
      <w:pPr>
        <w:rPr>
          <w:u w:val="single"/>
          <w:lang w:val="en-US"/>
        </w:rPr>
      </w:pPr>
      <w:r>
        <w:rPr>
          <w:u w:val="single"/>
          <w:lang w:val="en-US"/>
        </w:rPr>
        <w:br/>
      </w:r>
      <w:r w:rsidRPr="00B865A6">
        <w:rPr>
          <w:u w:val="single"/>
          <w:lang w:val="en-US"/>
        </w:rPr>
        <w:t>Comments</w:t>
      </w:r>
      <w:r w:rsidR="00EB35AC">
        <w:rPr>
          <w:u w:val="single"/>
          <w:lang w:val="en-US"/>
        </w:rPr>
        <w:t xml:space="preserve"> on Impactful Decision-making:</w:t>
      </w:r>
    </w:p>
    <w:p w14:paraId="0658403F" w14:textId="77777777" w:rsidR="00316A53" w:rsidRDefault="00316A53" w:rsidP="00B865A6">
      <w:pPr>
        <w:rPr>
          <w:b/>
          <w:bCs/>
        </w:rPr>
      </w:pPr>
    </w:p>
    <w:p w14:paraId="102DEF8C" w14:textId="77777777" w:rsidR="00AF15D2" w:rsidRDefault="00AF15D2" w:rsidP="00B865A6">
      <w:pPr>
        <w:rPr>
          <w:b/>
          <w:bCs/>
        </w:rPr>
      </w:pPr>
    </w:p>
    <w:p w14:paraId="4E9C15DD" w14:textId="200EC9C0" w:rsidR="00B865A6" w:rsidRDefault="00316A53" w:rsidP="00B865A6">
      <w:r>
        <w:rPr>
          <w:b/>
          <w:bCs/>
        </w:rPr>
        <w:t xml:space="preserve">6. </w:t>
      </w:r>
      <w:r w:rsidR="00B865A6" w:rsidRPr="004A628C">
        <w:rPr>
          <w:b/>
          <w:bCs/>
        </w:rPr>
        <w:t xml:space="preserve">Conflict </w:t>
      </w:r>
      <w:r w:rsidR="008A25E5">
        <w:rPr>
          <w:b/>
          <w:bCs/>
        </w:rPr>
        <w:t>M</w:t>
      </w:r>
      <w:r w:rsidR="00B865A6" w:rsidRPr="004A628C">
        <w:rPr>
          <w:b/>
          <w:bCs/>
        </w:rPr>
        <w:t>anagement</w:t>
      </w:r>
      <w:r w:rsidR="00B865A6">
        <w:t xml:space="preserve"> </w:t>
      </w:r>
    </w:p>
    <w:tbl>
      <w:tblPr>
        <w:tblStyle w:val="TableGrid"/>
        <w:tblW w:w="0" w:type="auto"/>
        <w:tblLook w:val="04A0" w:firstRow="1" w:lastRow="0" w:firstColumn="1" w:lastColumn="0" w:noHBand="0" w:noVBand="1"/>
      </w:tblPr>
      <w:tblGrid>
        <w:gridCol w:w="4248"/>
        <w:gridCol w:w="1417"/>
        <w:gridCol w:w="1843"/>
        <w:gridCol w:w="1842"/>
      </w:tblGrid>
      <w:tr w:rsidR="00316A53" w:rsidRPr="008A536D" w14:paraId="229DA150" w14:textId="77777777" w:rsidTr="0078743B">
        <w:tc>
          <w:tcPr>
            <w:tcW w:w="4248" w:type="dxa"/>
            <w:vAlign w:val="center"/>
          </w:tcPr>
          <w:p w14:paraId="433A0C8E" w14:textId="77777777" w:rsidR="00316A53" w:rsidRPr="008A536D" w:rsidRDefault="00316A53" w:rsidP="0078743B">
            <w:pPr>
              <w:jc w:val="center"/>
              <w:rPr>
                <w:b/>
                <w:bCs/>
                <w:sz w:val="22"/>
                <w:szCs w:val="22"/>
                <w:lang w:val="en-US"/>
              </w:rPr>
            </w:pPr>
            <w:r w:rsidRPr="008A536D">
              <w:rPr>
                <w:b/>
                <w:bCs/>
                <w:sz w:val="22"/>
                <w:szCs w:val="22"/>
                <w:lang w:val="en-US"/>
              </w:rPr>
              <w:t>DESCRIPTION</w:t>
            </w:r>
          </w:p>
        </w:tc>
        <w:tc>
          <w:tcPr>
            <w:tcW w:w="1417" w:type="dxa"/>
            <w:vAlign w:val="center"/>
          </w:tcPr>
          <w:p w14:paraId="25008D29" w14:textId="77777777" w:rsidR="00316A53" w:rsidRPr="008A536D" w:rsidRDefault="00316A53" w:rsidP="0078743B">
            <w:pPr>
              <w:jc w:val="center"/>
              <w:rPr>
                <w:b/>
                <w:bCs/>
                <w:sz w:val="22"/>
                <w:szCs w:val="22"/>
                <w:lang w:val="en-US"/>
              </w:rPr>
            </w:pPr>
            <w:r w:rsidRPr="008A536D">
              <w:rPr>
                <w:b/>
                <w:bCs/>
                <w:sz w:val="22"/>
                <w:szCs w:val="22"/>
                <w:lang w:val="en-US"/>
              </w:rPr>
              <w:t>ACHIEVED</w:t>
            </w:r>
          </w:p>
        </w:tc>
        <w:tc>
          <w:tcPr>
            <w:tcW w:w="1843" w:type="dxa"/>
            <w:vAlign w:val="center"/>
          </w:tcPr>
          <w:p w14:paraId="2134351D" w14:textId="77777777" w:rsidR="00316A53" w:rsidRPr="008A536D" w:rsidRDefault="00316A53" w:rsidP="0078743B">
            <w:pPr>
              <w:jc w:val="center"/>
              <w:rPr>
                <w:b/>
                <w:bCs/>
                <w:sz w:val="22"/>
                <w:szCs w:val="22"/>
                <w:lang w:val="en-US"/>
              </w:rPr>
            </w:pPr>
            <w:r w:rsidRPr="008A536D">
              <w:rPr>
                <w:b/>
                <w:bCs/>
                <w:sz w:val="22"/>
                <w:szCs w:val="22"/>
                <w:lang w:val="en-US"/>
              </w:rPr>
              <w:t>NOT ACHIEVED</w:t>
            </w:r>
          </w:p>
        </w:tc>
        <w:tc>
          <w:tcPr>
            <w:tcW w:w="1842" w:type="dxa"/>
            <w:vAlign w:val="center"/>
          </w:tcPr>
          <w:p w14:paraId="6AE65D7E" w14:textId="77777777" w:rsidR="00316A53" w:rsidRPr="008A536D" w:rsidRDefault="00316A53" w:rsidP="0078743B">
            <w:pPr>
              <w:jc w:val="center"/>
              <w:rPr>
                <w:b/>
                <w:bCs/>
                <w:sz w:val="22"/>
                <w:szCs w:val="22"/>
                <w:lang w:val="en-US"/>
              </w:rPr>
            </w:pPr>
            <w:r w:rsidRPr="008A536D">
              <w:rPr>
                <w:b/>
                <w:bCs/>
                <w:sz w:val="22"/>
                <w:szCs w:val="22"/>
                <w:lang w:val="en-US"/>
              </w:rPr>
              <w:t>NOT RELEVANT</w:t>
            </w:r>
          </w:p>
        </w:tc>
      </w:tr>
      <w:tr w:rsidR="00316A53" w14:paraId="41B58952" w14:textId="77777777" w:rsidTr="0078743B">
        <w:tc>
          <w:tcPr>
            <w:tcW w:w="4248" w:type="dxa"/>
          </w:tcPr>
          <w:p w14:paraId="14423B54" w14:textId="1E33C497" w:rsidR="00316A53" w:rsidRPr="008A536D" w:rsidRDefault="00316A53" w:rsidP="0078743B">
            <w:pPr>
              <w:rPr>
                <w:sz w:val="22"/>
                <w:szCs w:val="22"/>
                <w:lang w:val="en-US"/>
              </w:rPr>
            </w:pPr>
            <w:r w:rsidRPr="00316A53">
              <w:rPr>
                <w:sz w:val="22"/>
                <w:szCs w:val="22"/>
                <w:lang w:val="en-US"/>
              </w:rPr>
              <w:t>Conflicts were handled constructively</w:t>
            </w:r>
          </w:p>
        </w:tc>
        <w:tc>
          <w:tcPr>
            <w:tcW w:w="1417" w:type="dxa"/>
            <w:vAlign w:val="center"/>
          </w:tcPr>
          <w:p w14:paraId="4BEAC102" w14:textId="77777777" w:rsidR="00316A53" w:rsidRDefault="00A86FC9" w:rsidP="0078743B">
            <w:pPr>
              <w:jc w:val="center"/>
              <w:rPr>
                <w:lang w:val="en-US"/>
              </w:rPr>
            </w:pPr>
            <w:sdt>
              <w:sdtPr>
                <w:rPr>
                  <w:lang w:val="en-US"/>
                </w:rPr>
                <w:id w:val="178130191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07FB4C1C" w14:textId="77777777" w:rsidR="00316A53" w:rsidRDefault="00316A53" w:rsidP="0078743B">
            <w:pPr>
              <w:jc w:val="center"/>
              <w:rPr>
                <w:lang w:val="en-US"/>
              </w:rPr>
            </w:pPr>
          </w:p>
        </w:tc>
        <w:tc>
          <w:tcPr>
            <w:tcW w:w="1843" w:type="dxa"/>
            <w:vAlign w:val="center"/>
          </w:tcPr>
          <w:p w14:paraId="4EA3949B" w14:textId="77777777" w:rsidR="00316A53" w:rsidRDefault="00A86FC9" w:rsidP="0078743B">
            <w:pPr>
              <w:jc w:val="center"/>
              <w:rPr>
                <w:lang w:val="en-US"/>
              </w:rPr>
            </w:pPr>
            <w:sdt>
              <w:sdtPr>
                <w:rPr>
                  <w:lang w:val="en-US"/>
                </w:rPr>
                <w:id w:val="89509193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7488CE41" w14:textId="77777777" w:rsidR="00316A53" w:rsidRDefault="00316A53" w:rsidP="0078743B">
            <w:pPr>
              <w:rPr>
                <w:lang w:val="en-US"/>
              </w:rPr>
            </w:pPr>
          </w:p>
        </w:tc>
        <w:tc>
          <w:tcPr>
            <w:tcW w:w="1842" w:type="dxa"/>
            <w:vAlign w:val="center"/>
          </w:tcPr>
          <w:p w14:paraId="3F5D8C8C" w14:textId="77777777" w:rsidR="00316A53" w:rsidRDefault="00A86FC9" w:rsidP="0078743B">
            <w:pPr>
              <w:jc w:val="center"/>
              <w:rPr>
                <w:lang w:val="en-US"/>
              </w:rPr>
            </w:pPr>
            <w:sdt>
              <w:sdtPr>
                <w:rPr>
                  <w:lang w:val="en-US"/>
                </w:rPr>
                <w:id w:val="-1023468975"/>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02E5B74C" w14:textId="77777777" w:rsidR="00316A53" w:rsidRDefault="00316A53" w:rsidP="0078743B">
            <w:pPr>
              <w:rPr>
                <w:lang w:val="en-US"/>
              </w:rPr>
            </w:pPr>
          </w:p>
        </w:tc>
      </w:tr>
      <w:tr w:rsidR="00316A53" w14:paraId="1AB25F03" w14:textId="77777777" w:rsidTr="0078743B">
        <w:tc>
          <w:tcPr>
            <w:tcW w:w="4248" w:type="dxa"/>
          </w:tcPr>
          <w:p w14:paraId="53287A22" w14:textId="169F27E3" w:rsidR="00316A53" w:rsidRPr="00316A53" w:rsidRDefault="00316A53" w:rsidP="00316A53">
            <w:pPr>
              <w:rPr>
                <w:sz w:val="22"/>
                <w:szCs w:val="22"/>
                <w:lang w:val="en-US"/>
              </w:rPr>
            </w:pPr>
            <w:r>
              <w:rPr>
                <w:sz w:val="22"/>
                <w:szCs w:val="22"/>
                <w:lang w:val="en-US"/>
              </w:rPr>
              <w:t>A</w:t>
            </w:r>
            <w:r w:rsidRPr="00316A53">
              <w:rPr>
                <w:sz w:val="22"/>
                <w:szCs w:val="22"/>
                <w:lang w:val="en-US"/>
              </w:rPr>
              <w:t>ll co-creators and facilitators work</w:t>
            </w:r>
            <w:r>
              <w:rPr>
                <w:sz w:val="22"/>
                <w:szCs w:val="22"/>
                <w:lang w:val="en-US"/>
              </w:rPr>
              <w:t>ed</w:t>
            </w:r>
            <w:r w:rsidRPr="00316A53">
              <w:rPr>
                <w:sz w:val="22"/>
                <w:szCs w:val="22"/>
                <w:lang w:val="en-US"/>
              </w:rPr>
              <w:t xml:space="preserve"> towards </w:t>
            </w:r>
            <w:r>
              <w:rPr>
                <w:sz w:val="22"/>
                <w:szCs w:val="22"/>
                <w:lang w:val="en-US"/>
              </w:rPr>
              <w:t xml:space="preserve">a </w:t>
            </w:r>
            <w:r w:rsidRPr="00316A53">
              <w:rPr>
                <w:sz w:val="22"/>
                <w:szCs w:val="22"/>
                <w:lang w:val="en-US"/>
              </w:rPr>
              <w:t>solution</w:t>
            </w:r>
          </w:p>
        </w:tc>
        <w:tc>
          <w:tcPr>
            <w:tcW w:w="1417" w:type="dxa"/>
            <w:vAlign w:val="center"/>
          </w:tcPr>
          <w:p w14:paraId="23BAC7E9" w14:textId="77777777" w:rsidR="00316A53" w:rsidRDefault="00A86FC9" w:rsidP="00316A53">
            <w:pPr>
              <w:jc w:val="center"/>
              <w:rPr>
                <w:lang w:val="en-US"/>
              </w:rPr>
            </w:pPr>
            <w:sdt>
              <w:sdtPr>
                <w:rPr>
                  <w:lang w:val="en-US"/>
                </w:rPr>
                <w:id w:val="-1262141403"/>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52E23AC0" w14:textId="77777777" w:rsidR="00316A53" w:rsidRDefault="00316A53" w:rsidP="00316A53">
            <w:pPr>
              <w:jc w:val="center"/>
              <w:rPr>
                <w:lang w:val="en-US"/>
              </w:rPr>
            </w:pPr>
          </w:p>
        </w:tc>
        <w:tc>
          <w:tcPr>
            <w:tcW w:w="1843" w:type="dxa"/>
            <w:vAlign w:val="center"/>
          </w:tcPr>
          <w:p w14:paraId="4F93EC7E" w14:textId="77777777" w:rsidR="00316A53" w:rsidRDefault="00A86FC9" w:rsidP="00316A53">
            <w:pPr>
              <w:jc w:val="center"/>
              <w:rPr>
                <w:lang w:val="en-US"/>
              </w:rPr>
            </w:pPr>
            <w:sdt>
              <w:sdtPr>
                <w:rPr>
                  <w:lang w:val="en-US"/>
                </w:rPr>
                <w:id w:val="709694460"/>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4BF4ADC4" w14:textId="77777777" w:rsidR="00316A53" w:rsidRDefault="00316A53" w:rsidP="00316A53">
            <w:pPr>
              <w:jc w:val="center"/>
              <w:rPr>
                <w:lang w:val="en-US"/>
              </w:rPr>
            </w:pPr>
          </w:p>
        </w:tc>
        <w:tc>
          <w:tcPr>
            <w:tcW w:w="1842" w:type="dxa"/>
            <w:vAlign w:val="center"/>
          </w:tcPr>
          <w:p w14:paraId="78E4761C" w14:textId="77777777" w:rsidR="00316A53" w:rsidRDefault="00A86FC9" w:rsidP="00316A53">
            <w:pPr>
              <w:jc w:val="center"/>
              <w:rPr>
                <w:lang w:val="en-US"/>
              </w:rPr>
            </w:pPr>
            <w:sdt>
              <w:sdtPr>
                <w:rPr>
                  <w:lang w:val="en-US"/>
                </w:rPr>
                <w:id w:val="-117528356"/>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04BB2620" w14:textId="77777777" w:rsidR="00316A53" w:rsidRDefault="00316A53" w:rsidP="00316A53">
            <w:pPr>
              <w:jc w:val="center"/>
              <w:rPr>
                <w:lang w:val="en-US"/>
              </w:rPr>
            </w:pPr>
          </w:p>
        </w:tc>
      </w:tr>
      <w:tr w:rsidR="00316A53" w14:paraId="2093CF44" w14:textId="77777777" w:rsidTr="0078743B">
        <w:tc>
          <w:tcPr>
            <w:tcW w:w="4248" w:type="dxa"/>
          </w:tcPr>
          <w:p w14:paraId="6C61D6CC" w14:textId="708EADB6" w:rsidR="00316A53" w:rsidRPr="008A536D" w:rsidRDefault="00316A53" w:rsidP="0078743B">
            <w:pPr>
              <w:rPr>
                <w:sz w:val="22"/>
                <w:szCs w:val="22"/>
                <w:lang w:val="en-US"/>
              </w:rPr>
            </w:pPr>
            <w:r w:rsidRPr="00316A53">
              <w:rPr>
                <w:sz w:val="22"/>
                <w:szCs w:val="22"/>
                <w:lang w:val="en-US"/>
              </w:rPr>
              <w:t>The co-creators were leveraged to stimulate constructive debate and foster</w:t>
            </w:r>
            <w:r w:rsidR="00DD215C">
              <w:rPr>
                <w:sz w:val="22"/>
                <w:szCs w:val="22"/>
                <w:lang w:val="en-US"/>
              </w:rPr>
              <w:t xml:space="preserve"> development</w:t>
            </w:r>
          </w:p>
        </w:tc>
        <w:tc>
          <w:tcPr>
            <w:tcW w:w="1417" w:type="dxa"/>
            <w:vAlign w:val="center"/>
          </w:tcPr>
          <w:p w14:paraId="007A2FF2" w14:textId="77777777" w:rsidR="00316A53" w:rsidRDefault="00A86FC9" w:rsidP="0078743B">
            <w:pPr>
              <w:jc w:val="center"/>
              <w:rPr>
                <w:lang w:val="en-US"/>
              </w:rPr>
            </w:pPr>
            <w:sdt>
              <w:sdtPr>
                <w:rPr>
                  <w:lang w:val="en-US"/>
                </w:rPr>
                <w:id w:val="-37924493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A8E16AD" w14:textId="77777777" w:rsidR="00316A53" w:rsidRDefault="00316A53" w:rsidP="0078743B">
            <w:pPr>
              <w:rPr>
                <w:lang w:val="en-US"/>
              </w:rPr>
            </w:pPr>
          </w:p>
        </w:tc>
        <w:tc>
          <w:tcPr>
            <w:tcW w:w="1843" w:type="dxa"/>
            <w:vAlign w:val="center"/>
          </w:tcPr>
          <w:p w14:paraId="6808DACA" w14:textId="77777777" w:rsidR="00316A53" w:rsidRDefault="00A86FC9" w:rsidP="0078743B">
            <w:pPr>
              <w:jc w:val="center"/>
              <w:rPr>
                <w:lang w:val="en-US"/>
              </w:rPr>
            </w:pPr>
            <w:sdt>
              <w:sdtPr>
                <w:rPr>
                  <w:lang w:val="en-US"/>
                </w:rPr>
                <w:id w:val="-863903088"/>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36BE6AEC" w14:textId="77777777" w:rsidR="00316A53" w:rsidRDefault="00316A53" w:rsidP="0078743B">
            <w:pPr>
              <w:rPr>
                <w:lang w:val="en-US"/>
              </w:rPr>
            </w:pPr>
          </w:p>
        </w:tc>
        <w:tc>
          <w:tcPr>
            <w:tcW w:w="1842" w:type="dxa"/>
            <w:vAlign w:val="center"/>
          </w:tcPr>
          <w:p w14:paraId="4218BD05" w14:textId="77777777" w:rsidR="00316A53" w:rsidRDefault="00A86FC9" w:rsidP="0078743B">
            <w:pPr>
              <w:jc w:val="center"/>
              <w:rPr>
                <w:lang w:val="en-US"/>
              </w:rPr>
            </w:pPr>
            <w:sdt>
              <w:sdtPr>
                <w:rPr>
                  <w:lang w:val="en-US"/>
                </w:rPr>
                <w:id w:val="396941168"/>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4A184820" w14:textId="77777777" w:rsidR="00316A53" w:rsidRDefault="00316A53" w:rsidP="0078743B">
            <w:pPr>
              <w:rPr>
                <w:lang w:val="en-US"/>
              </w:rPr>
            </w:pPr>
          </w:p>
        </w:tc>
      </w:tr>
      <w:tr w:rsidR="00316A53" w14:paraId="406FEF6A" w14:textId="77777777" w:rsidTr="0078743B">
        <w:tc>
          <w:tcPr>
            <w:tcW w:w="4248" w:type="dxa"/>
          </w:tcPr>
          <w:p w14:paraId="61831CCC" w14:textId="6C9C6FCC" w:rsidR="00316A53" w:rsidRPr="00CA690B" w:rsidRDefault="00DD215C" w:rsidP="0078743B">
            <w:pPr>
              <w:rPr>
                <w:sz w:val="22"/>
                <w:szCs w:val="22"/>
                <w:lang w:val="en-US"/>
              </w:rPr>
            </w:pPr>
            <w:r>
              <w:rPr>
                <w:sz w:val="22"/>
                <w:szCs w:val="22"/>
                <w:lang w:val="en-US"/>
              </w:rPr>
              <w:t>P</w:t>
            </w:r>
            <w:r w:rsidR="00316A53" w:rsidRPr="00316A53">
              <w:rPr>
                <w:sz w:val="22"/>
                <w:szCs w:val="22"/>
                <w:lang w:val="en-US"/>
              </w:rPr>
              <w:t>romot</w:t>
            </w:r>
            <w:r>
              <w:rPr>
                <w:sz w:val="22"/>
                <w:szCs w:val="22"/>
                <w:lang w:val="en-US"/>
              </w:rPr>
              <w:t>ed</w:t>
            </w:r>
            <w:r w:rsidR="00316A53" w:rsidRPr="00316A53">
              <w:rPr>
                <w:sz w:val="22"/>
                <w:szCs w:val="22"/>
                <w:lang w:val="en-US"/>
              </w:rPr>
              <w:t xml:space="preserve"> resolution </w:t>
            </w:r>
            <w:r>
              <w:rPr>
                <w:sz w:val="22"/>
                <w:szCs w:val="22"/>
                <w:lang w:val="en-US"/>
              </w:rPr>
              <w:t>of the conflict in</w:t>
            </w:r>
            <w:r w:rsidR="00316A53" w:rsidRPr="00316A53">
              <w:rPr>
                <w:sz w:val="22"/>
                <w:szCs w:val="22"/>
                <w:lang w:val="en-US"/>
              </w:rPr>
              <w:t xml:space="preserve"> a harmonious environment and </w:t>
            </w:r>
            <w:r>
              <w:rPr>
                <w:sz w:val="22"/>
                <w:szCs w:val="22"/>
                <w:lang w:val="en-US"/>
              </w:rPr>
              <w:t xml:space="preserve">encouraged </w:t>
            </w:r>
            <w:r w:rsidR="00316A53" w:rsidRPr="00316A53">
              <w:rPr>
                <w:sz w:val="22"/>
                <w:szCs w:val="22"/>
                <w:lang w:val="en-US"/>
              </w:rPr>
              <w:t>group cohesion</w:t>
            </w:r>
          </w:p>
        </w:tc>
        <w:tc>
          <w:tcPr>
            <w:tcW w:w="1417" w:type="dxa"/>
            <w:vAlign w:val="center"/>
          </w:tcPr>
          <w:p w14:paraId="7DF4A7AE" w14:textId="77777777" w:rsidR="00316A53" w:rsidRDefault="00A86FC9" w:rsidP="0078743B">
            <w:pPr>
              <w:jc w:val="center"/>
              <w:rPr>
                <w:lang w:val="en-US"/>
              </w:rPr>
            </w:pPr>
            <w:sdt>
              <w:sdtPr>
                <w:rPr>
                  <w:lang w:val="en-US"/>
                </w:rPr>
                <w:id w:val="1064146531"/>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2DD1BBCB" w14:textId="77777777" w:rsidR="00316A53" w:rsidRDefault="00316A53" w:rsidP="0078743B">
            <w:pPr>
              <w:jc w:val="center"/>
              <w:rPr>
                <w:rFonts w:ascii="MS Gothic" w:eastAsia="MS Gothic" w:hAnsi="MS Gothic"/>
                <w:lang w:val="en-US"/>
              </w:rPr>
            </w:pPr>
          </w:p>
        </w:tc>
        <w:tc>
          <w:tcPr>
            <w:tcW w:w="1843" w:type="dxa"/>
            <w:vAlign w:val="center"/>
          </w:tcPr>
          <w:p w14:paraId="621E1EB4" w14:textId="77777777" w:rsidR="00316A53" w:rsidRDefault="00A86FC9" w:rsidP="0078743B">
            <w:pPr>
              <w:jc w:val="center"/>
              <w:rPr>
                <w:lang w:val="en-US"/>
              </w:rPr>
            </w:pPr>
            <w:sdt>
              <w:sdtPr>
                <w:rPr>
                  <w:lang w:val="en-US"/>
                </w:rPr>
                <w:id w:val="-1190070470"/>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388CD5EE" w14:textId="77777777" w:rsidR="00316A53" w:rsidRDefault="00316A53" w:rsidP="0078743B">
            <w:pPr>
              <w:jc w:val="center"/>
              <w:rPr>
                <w:rFonts w:ascii="MS Gothic" w:eastAsia="MS Gothic" w:hAnsi="MS Gothic"/>
                <w:lang w:val="en-US"/>
              </w:rPr>
            </w:pPr>
          </w:p>
        </w:tc>
        <w:tc>
          <w:tcPr>
            <w:tcW w:w="1842" w:type="dxa"/>
            <w:vAlign w:val="center"/>
          </w:tcPr>
          <w:p w14:paraId="0DF7CC94" w14:textId="77777777" w:rsidR="00316A53" w:rsidRDefault="00A86FC9" w:rsidP="0078743B">
            <w:pPr>
              <w:jc w:val="center"/>
              <w:rPr>
                <w:lang w:val="en-US"/>
              </w:rPr>
            </w:pPr>
            <w:sdt>
              <w:sdtPr>
                <w:rPr>
                  <w:lang w:val="en-US"/>
                </w:rPr>
                <w:id w:val="-736089889"/>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766FF752" w14:textId="77777777" w:rsidR="00316A53" w:rsidRDefault="00316A53" w:rsidP="0078743B">
            <w:pPr>
              <w:jc w:val="center"/>
              <w:rPr>
                <w:rFonts w:ascii="MS Gothic" w:eastAsia="MS Gothic" w:hAnsi="MS Gothic"/>
                <w:lang w:val="en-US"/>
              </w:rPr>
            </w:pPr>
          </w:p>
        </w:tc>
      </w:tr>
      <w:tr w:rsidR="00316A53" w14:paraId="598F5F50" w14:textId="77777777" w:rsidTr="0078743B">
        <w:tc>
          <w:tcPr>
            <w:tcW w:w="4248" w:type="dxa"/>
          </w:tcPr>
          <w:p w14:paraId="21407B45" w14:textId="4879D7F9" w:rsidR="00316A53" w:rsidRPr="00CA690B" w:rsidRDefault="00316A53" w:rsidP="0078743B">
            <w:pPr>
              <w:rPr>
                <w:sz w:val="22"/>
                <w:szCs w:val="22"/>
                <w:lang w:val="en-US"/>
              </w:rPr>
            </w:pPr>
            <w:r w:rsidRPr="00316A53">
              <w:rPr>
                <w:sz w:val="22"/>
                <w:szCs w:val="22"/>
                <w:lang w:val="en-US"/>
              </w:rPr>
              <w:t>Decisions were reached through consensus</w:t>
            </w:r>
          </w:p>
        </w:tc>
        <w:tc>
          <w:tcPr>
            <w:tcW w:w="1417" w:type="dxa"/>
            <w:vAlign w:val="center"/>
          </w:tcPr>
          <w:p w14:paraId="41C5BDAA" w14:textId="77777777" w:rsidR="00316A53" w:rsidRDefault="00A86FC9" w:rsidP="0078743B">
            <w:pPr>
              <w:jc w:val="center"/>
              <w:rPr>
                <w:lang w:val="en-US"/>
              </w:rPr>
            </w:pPr>
            <w:sdt>
              <w:sdtPr>
                <w:rPr>
                  <w:lang w:val="en-US"/>
                </w:rPr>
                <w:id w:val="925614573"/>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5A09F40E" w14:textId="77777777" w:rsidR="00316A53" w:rsidRDefault="00316A53" w:rsidP="0078743B">
            <w:pPr>
              <w:jc w:val="center"/>
              <w:rPr>
                <w:rFonts w:ascii="MS Gothic" w:eastAsia="MS Gothic" w:hAnsi="MS Gothic"/>
                <w:lang w:val="en-US"/>
              </w:rPr>
            </w:pPr>
          </w:p>
        </w:tc>
        <w:tc>
          <w:tcPr>
            <w:tcW w:w="1843" w:type="dxa"/>
            <w:vAlign w:val="center"/>
          </w:tcPr>
          <w:p w14:paraId="4AE499FF" w14:textId="77777777" w:rsidR="00316A53" w:rsidRDefault="00A86FC9" w:rsidP="0078743B">
            <w:pPr>
              <w:jc w:val="center"/>
              <w:rPr>
                <w:lang w:val="en-US"/>
              </w:rPr>
            </w:pPr>
            <w:sdt>
              <w:sdtPr>
                <w:rPr>
                  <w:lang w:val="en-US"/>
                </w:rPr>
                <w:id w:val="-7921256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3EF4AE78" w14:textId="77777777" w:rsidR="00316A53" w:rsidRDefault="00316A53" w:rsidP="0078743B">
            <w:pPr>
              <w:jc w:val="center"/>
              <w:rPr>
                <w:rFonts w:ascii="MS Gothic" w:eastAsia="MS Gothic" w:hAnsi="MS Gothic"/>
                <w:lang w:val="en-US"/>
              </w:rPr>
            </w:pPr>
          </w:p>
        </w:tc>
        <w:tc>
          <w:tcPr>
            <w:tcW w:w="1842" w:type="dxa"/>
            <w:vAlign w:val="center"/>
          </w:tcPr>
          <w:p w14:paraId="4BD5FB79" w14:textId="77777777" w:rsidR="00316A53" w:rsidRDefault="00A86FC9" w:rsidP="0078743B">
            <w:pPr>
              <w:jc w:val="center"/>
              <w:rPr>
                <w:lang w:val="en-US"/>
              </w:rPr>
            </w:pPr>
            <w:sdt>
              <w:sdtPr>
                <w:rPr>
                  <w:lang w:val="en-US"/>
                </w:rPr>
                <w:id w:val="-1505821912"/>
                <w14:checkbox>
                  <w14:checked w14:val="0"/>
                  <w14:checkedState w14:val="2612" w14:font="MS Gothic"/>
                  <w14:uncheckedState w14:val="2610" w14:font="MS Gothic"/>
                </w14:checkbox>
              </w:sdtPr>
              <w:sdtEndPr/>
              <w:sdtContent>
                <w:r w:rsidR="00316A53">
                  <w:rPr>
                    <w:rFonts w:ascii="MS Gothic" w:eastAsia="MS Gothic" w:hAnsi="MS Gothic" w:hint="eastAsia"/>
                    <w:lang w:val="en-US"/>
                  </w:rPr>
                  <w:t>☐</w:t>
                </w:r>
              </w:sdtContent>
            </w:sdt>
          </w:p>
          <w:p w14:paraId="6B1D2E8A" w14:textId="77777777" w:rsidR="00316A53" w:rsidRDefault="00316A53" w:rsidP="0078743B">
            <w:pPr>
              <w:jc w:val="center"/>
              <w:rPr>
                <w:rFonts w:ascii="MS Gothic" w:eastAsia="MS Gothic" w:hAnsi="MS Gothic"/>
                <w:lang w:val="en-US"/>
              </w:rPr>
            </w:pPr>
          </w:p>
        </w:tc>
      </w:tr>
      <w:tr w:rsidR="00316A53" w14:paraId="77416DC9" w14:textId="77777777" w:rsidTr="0078743B">
        <w:tc>
          <w:tcPr>
            <w:tcW w:w="4248" w:type="dxa"/>
          </w:tcPr>
          <w:p w14:paraId="76471E58" w14:textId="77777777" w:rsidR="00316A53" w:rsidRDefault="00316A53" w:rsidP="0078743B">
            <w:pPr>
              <w:rPr>
                <w:sz w:val="22"/>
                <w:szCs w:val="22"/>
                <w:lang w:val="en-US"/>
              </w:rPr>
            </w:pPr>
            <w:r>
              <w:rPr>
                <w:b/>
                <w:bCs/>
                <w:sz w:val="22"/>
                <w:szCs w:val="22"/>
                <w:lang w:val="en-US"/>
              </w:rPr>
              <w:t>Total:</w:t>
            </w:r>
          </w:p>
        </w:tc>
        <w:tc>
          <w:tcPr>
            <w:tcW w:w="1417" w:type="dxa"/>
            <w:vAlign w:val="center"/>
          </w:tcPr>
          <w:p w14:paraId="2163FC19" w14:textId="77777777" w:rsidR="00316A53" w:rsidRDefault="00316A53" w:rsidP="0078743B">
            <w:pPr>
              <w:jc w:val="center"/>
              <w:rPr>
                <w:rFonts w:ascii="MS Gothic" w:eastAsia="MS Gothic" w:hAnsi="MS Gothic"/>
                <w:lang w:val="en-US"/>
              </w:rPr>
            </w:pPr>
          </w:p>
        </w:tc>
        <w:tc>
          <w:tcPr>
            <w:tcW w:w="1843" w:type="dxa"/>
            <w:vAlign w:val="center"/>
          </w:tcPr>
          <w:p w14:paraId="13CB14BD" w14:textId="77777777" w:rsidR="00316A53" w:rsidRDefault="00316A53" w:rsidP="0078743B">
            <w:pPr>
              <w:jc w:val="center"/>
              <w:rPr>
                <w:rFonts w:ascii="MS Gothic" w:eastAsia="MS Gothic" w:hAnsi="MS Gothic"/>
                <w:lang w:val="en-US"/>
              </w:rPr>
            </w:pPr>
          </w:p>
        </w:tc>
        <w:tc>
          <w:tcPr>
            <w:tcW w:w="1842" w:type="dxa"/>
            <w:vAlign w:val="center"/>
          </w:tcPr>
          <w:p w14:paraId="70E75F57" w14:textId="77777777" w:rsidR="00316A53" w:rsidRDefault="00316A53" w:rsidP="0078743B">
            <w:pPr>
              <w:jc w:val="center"/>
              <w:rPr>
                <w:rFonts w:ascii="MS Gothic" w:eastAsia="MS Gothic" w:hAnsi="MS Gothic"/>
                <w:lang w:val="en-US"/>
              </w:rPr>
            </w:pPr>
          </w:p>
        </w:tc>
      </w:tr>
      <w:tr w:rsidR="008E1AC4" w14:paraId="5A81AE0E" w14:textId="77777777" w:rsidTr="00EC36F0">
        <w:tc>
          <w:tcPr>
            <w:tcW w:w="4248" w:type="dxa"/>
          </w:tcPr>
          <w:p w14:paraId="785667B7" w14:textId="209005BE"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574DB0BA" w14:textId="77777777" w:rsidR="008E1AC4" w:rsidRDefault="008E1AC4" w:rsidP="0078743B">
            <w:pPr>
              <w:jc w:val="center"/>
              <w:rPr>
                <w:rFonts w:ascii="MS Gothic" w:eastAsia="MS Gothic" w:hAnsi="MS Gothic"/>
                <w:lang w:val="en-US"/>
              </w:rPr>
            </w:pPr>
          </w:p>
        </w:tc>
      </w:tr>
    </w:tbl>
    <w:p w14:paraId="123250B8" w14:textId="434280B7" w:rsidR="00B865A6" w:rsidRDefault="00316A53" w:rsidP="00B865A6">
      <w:pPr>
        <w:rPr>
          <w:u w:val="single"/>
          <w:lang w:val="en-US"/>
        </w:rPr>
      </w:pPr>
      <w:r>
        <w:rPr>
          <w:u w:val="single"/>
          <w:lang w:val="en-US"/>
        </w:rPr>
        <w:br/>
      </w:r>
      <w:r w:rsidR="00B865A6" w:rsidRPr="00B865A6">
        <w:rPr>
          <w:u w:val="single"/>
          <w:lang w:val="en-US"/>
        </w:rPr>
        <w:t>Comments</w:t>
      </w:r>
      <w:r w:rsidR="00274E18">
        <w:rPr>
          <w:u w:val="single"/>
          <w:lang w:val="en-US"/>
        </w:rPr>
        <w:t xml:space="preserve"> on Conflict Management</w:t>
      </w:r>
      <w:r w:rsidR="00B865A6" w:rsidRPr="00B865A6">
        <w:rPr>
          <w:u w:val="single"/>
          <w:lang w:val="en-US"/>
        </w:rPr>
        <w:t>:</w:t>
      </w:r>
    </w:p>
    <w:p w14:paraId="106D437D" w14:textId="77777777" w:rsidR="00316A53" w:rsidRDefault="00316A53" w:rsidP="00B865A6">
      <w:pPr>
        <w:rPr>
          <w:b/>
          <w:bCs/>
        </w:rPr>
      </w:pPr>
    </w:p>
    <w:p w14:paraId="553536F1" w14:textId="77777777" w:rsidR="00AF15D2" w:rsidRDefault="00AF15D2" w:rsidP="00B865A6">
      <w:pPr>
        <w:rPr>
          <w:b/>
          <w:bCs/>
        </w:rPr>
      </w:pPr>
    </w:p>
    <w:p w14:paraId="3D6B0A03" w14:textId="77777777" w:rsidR="00AF15D2" w:rsidRDefault="00AF15D2" w:rsidP="00B865A6">
      <w:pPr>
        <w:rPr>
          <w:b/>
          <w:bCs/>
        </w:rPr>
      </w:pPr>
    </w:p>
    <w:p w14:paraId="10924589" w14:textId="21F44FE7" w:rsidR="00DD215C" w:rsidRDefault="00DD215C" w:rsidP="00B865A6">
      <w:pPr>
        <w:rPr>
          <w:b/>
          <w:bCs/>
        </w:rPr>
      </w:pPr>
      <w:r>
        <w:rPr>
          <w:b/>
          <w:bCs/>
        </w:rPr>
        <w:lastRenderedPageBreak/>
        <w:t>7. Perspective Integration</w:t>
      </w:r>
    </w:p>
    <w:tbl>
      <w:tblPr>
        <w:tblStyle w:val="TableGrid"/>
        <w:tblW w:w="0" w:type="auto"/>
        <w:tblLook w:val="04A0" w:firstRow="1" w:lastRow="0" w:firstColumn="1" w:lastColumn="0" w:noHBand="0" w:noVBand="1"/>
      </w:tblPr>
      <w:tblGrid>
        <w:gridCol w:w="4248"/>
        <w:gridCol w:w="1417"/>
        <w:gridCol w:w="1843"/>
        <w:gridCol w:w="1842"/>
      </w:tblGrid>
      <w:tr w:rsidR="00D80124" w:rsidRPr="008A536D" w14:paraId="6EB5FCCB" w14:textId="77777777" w:rsidTr="0078743B">
        <w:tc>
          <w:tcPr>
            <w:tcW w:w="4248" w:type="dxa"/>
            <w:vAlign w:val="center"/>
          </w:tcPr>
          <w:p w14:paraId="1568240A" w14:textId="77777777" w:rsidR="00D80124" w:rsidRPr="008A536D" w:rsidRDefault="00D80124" w:rsidP="0078743B">
            <w:pPr>
              <w:jc w:val="center"/>
              <w:rPr>
                <w:b/>
                <w:bCs/>
                <w:sz w:val="22"/>
                <w:szCs w:val="22"/>
                <w:lang w:val="en-US"/>
              </w:rPr>
            </w:pPr>
            <w:r w:rsidRPr="008A536D">
              <w:rPr>
                <w:b/>
                <w:bCs/>
                <w:sz w:val="22"/>
                <w:szCs w:val="22"/>
                <w:lang w:val="en-US"/>
              </w:rPr>
              <w:t>DESCRIPTION</w:t>
            </w:r>
          </w:p>
        </w:tc>
        <w:tc>
          <w:tcPr>
            <w:tcW w:w="1417" w:type="dxa"/>
            <w:vAlign w:val="center"/>
          </w:tcPr>
          <w:p w14:paraId="573B4DD0" w14:textId="77777777" w:rsidR="00D80124" w:rsidRPr="008A536D" w:rsidRDefault="00D80124" w:rsidP="0078743B">
            <w:pPr>
              <w:jc w:val="center"/>
              <w:rPr>
                <w:b/>
                <w:bCs/>
                <w:sz w:val="22"/>
                <w:szCs w:val="22"/>
                <w:lang w:val="en-US"/>
              </w:rPr>
            </w:pPr>
            <w:r w:rsidRPr="008A536D">
              <w:rPr>
                <w:b/>
                <w:bCs/>
                <w:sz w:val="22"/>
                <w:szCs w:val="22"/>
                <w:lang w:val="en-US"/>
              </w:rPr>
              <w:t>ACHIEVED</w:t>
            </w:r>
          </w:p>
        </w:tc>
        <w:tc>
          <w:tcPr>
            <w:tcW w:w="1843" w:type="dxa"/>
            <w:vAlign w:val="center"/>
          </w:tcPr>
          <w:p w14:paraId="1924FC45" w14:textId="77777777" w:rsidR="00D80124" w:rsidRPr="008A536D" w:rsidRDefault="00D80124" w:rsidP="0078743B">
            <w:pPr>
              <w:jc w:val="center"/>
              <w:rPr>
                <w:b/>
                <w:bCs/>
                <w:sz w:val="22"/>
                <w:szCs w:val="22"/>
                <w:lang w:val="en-US"/>
              </w:rPr>
            </w:pPr>
            <w:r w:rsidRPr="008A536D">
              <w:rPr>
                <w:b/>
                <w:bCs/>
                <w:sz w:val="22"/>
                <w:szCs w:val="22"/>
                <w:lang w:val="en-US"/>
              </w:rPr>
              <w:t>NOT ACHIEVED</w:t>
            </w:r>
          </w:p>
        </w:tc>
        <w:tc>
          <w:tcPr>
            <w:tcW w:w="1842" w:type="dxa"/>
            <w:vAlign w:val="center"/>
          </w:tcPr>
          <w:p w14:paraId="3AEE9AD0" w14:textId="77777777" w:rsidR="00D80124" w:rsidRPr="008A536D" w:rsidRDefault="00D80124" w:rsidP="0078743B">
            <w:pPr>
              <w:jc w:val="center"/>
              <w:rPr>
                <w:b/>
                <w:bCs/>
                <w:sz w:val="22"/>
                <w:szCs w:val="22"/>
                <w:lang w:val="en-US"/>
              </w:rPr>
            </w:pPr>
            <w:r w:rsidRPr="008A536D">
              <w:rPr>
                <w:b/>
                <w:bCs/>
                <w:sz w:val="22"/>
                <w:szCs w:val="22"/>
                <w:lang w:val="en-US"/>
              </w:rPr>
              <w:t>NOT RELEVANT</w:t>
            </w:r>
          </w:p>
        </w:tc>
      </w:tr>
      <w:tr w:rsidR="00D80124" w14:paraId="635365F4" w14:textId="77777777" w:rsidTr="0078743B">
        <w:tc>
          <w:tcPr>
            <w:tcW w:w="4248" w:type="dxa"/>
          </w:tcPr>
          <w:p w14:paraId="56AFF2C7" w14:textId="6A46013D" w:rsidR="00D80124" w:rsidRPr="008A536D" w:rsidRDefault="00CC3256" w:rsidP="0078743B">
            <w:pPr>
              <w:rPr>
                <w:sz w:val="22"/>
                <w:szCs w:val="22"/>
                <w:lang w:val="en-US"/>
              </w:rPr>
            </w:pPr>
            <w:r w:rsidRPr="00CC3256">
              <w:rPr>
                <w:sz w:val="22"/>
                <w:szCs w:val="22"/>
                <w:lang w:val="en-US"/>
              </w:rPr>
              <w:t>The method encouraged open dialogue and the exchange of diverse viewpoints among co-creators</w:t>
            </w:r>
          </w:p>
        </w:tc>
        <w:tc>
          <w:tcPr>
            <w:tcW w:w="1417" w:type="dxa"/>
            <w:vAlign w:val="center"/>
          </w:tcPr>
          <w:p w14:paraId="3701A006" w14:textId="77777777" w:rsidR="00D80124" w:rsidRDefault="00A86FC9" w:rsidP="0078743B">
            <w:pPr>
              <w:jc w:val="center"/>
              <w:rPr>
                <w:lang w:val="en-US"/>
              </w:rPr>
            </w:pPr>
            <w:sdt>
              <w:sdtPr>
                <w:rPr>
                  <w:lang w:val="en-US"/>
                </w:rPr>
                <w:id w:val="2059823041"/>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5464D6F4" w14:textId="77777777" w:rsidR="00D80124" w:rsidRDefault="00D80124" w:rsidP="0078743B">
            <w:pPr>
              <w:jc w:val="center"/>
              <w:rPr>
                <w:lang w:val="en-US"/>
              </w:rPr>
            </w:pPr>
          </w:p>
        </w:tc>
        <w:tc>
          <w:tcPr>
            <w:tcW w:w="1843" w:type="dxa"/>
            <w:vAlign w:val="center"/>
          </w:tcPr>
          <w:p w14:paraId="3B972123" w14:textId="77777777" w:rsidR="00D80124" w:rsidRDefault="00A86FC9" w:rsidP="0078743B">
            <w:pPr>
              <w:jc w:val="center"/>
              <w:rPr>
                <w:lang w:val="en-US"/>
              </w:rPr>
            </w:pPr>
            <w:sdt>
              <w:sdtPr>
                <w:rPr>
                  <w:lang w:val="en-US"/>
                </w:rPr>
                <w:id w:val="-1482694568"/>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2FDF1508" w14:textId="77777777" w:rsidR="00D80124" w:rsidRDefault="00D80124" w:rsidP="0078743B">
            <w:pPr>
              <w:rPr>
                <w:lang w:val="en-US"/>
              </w:rPr>
            </w:pPr>
          </w:p>
        </w:tc>
        <w:tc>
          <w:tcPr>
            <w:tcW w:w="1842" w:type="dxa"/>
            <w:vAlign w:val="center"/>
          </w:tcPr>
          <w:p w14:paraId="1C369B2A" w14:textId="77777777" w:rsidR="00D80124" w:rsidRDefault="00A86FC9" w:rsidP="0078743B">
            <w:pPr>
              <w:jc w:val="center"/>
              <w:rPr>
                <w:lang w:val="en-US"/>
              </w:rPr>
            </w:pPr>
            <w:sdt>
              <w:sdtPr>
                <w:rPr>
                  <w:lang w:val="en-US"/>
                </w:rPr>
                <w:id w:val="180787791"/>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5EB6A21" w14:textId="77777777" w:rsidR="00D80124" w:rsidRDefault="00D80124" w:rsidP="0078743B">
            <w:pPr>
              <w:rPr>
                <w:lang w:val="en-US"/>
              </w:rPr>
            </w:pPr>
          </w:p>
        </w:tc>
      </w:tr>
      <w:tr w:rsidR="00D80124" w14:paraId="59B64E93" w14:textId="77777777" w:rsidTr="0078743B">
        <w:tc>
          <w:tcPr>
            <w:tcW w:w="4248" w:type="dxa"/>
          </w:tcPr>
          <w:p w14:paraId="117B261F" w14:textId="34262C47" w:rsidR="00D80124" w:rsidRPr="008A536D" w:rsidRDefault="00F30A00" w:rsidP="0078743B">
            <w:pPr>
              <w:rPr>
                <w:sz w:val="22"/>
                <w:szCs w:val="22"/>
                <w:lang w:val="en-US"/>
              </w:rPr>
            </w:pPr>
            <w:r w:rsidRPr="00F30A00">
              <w:rPr>
                <w:sz w:val="22"/>
                <w:szCs w:val="22"/>
                <w:lang w:val="en-US"/>
              </w:rPr>
              <w:t xml:space="preserve">The facilitator treated all co-creators equally </w:t>
            </w:r>
          </w:p>
        </w:tc>
        <w:tc>
          <w:tcPr>
            <w:tcW w:w="1417" w:type="dxa"/>
            <w:vAlign w:val="center"/>
          </w:tcPr>
          <w:p w14:paraId="3C723CFE" w14:textId="77777777" w:rsidR="00D80124" w:rsidRDefault="00A86FC9" w:rsidP="0078743B">
            <w:pPr>
              <w:jc w:val="center"/>
              <w:rPr>
                <w:lang w:val="en-US"/>
              </w:rPr>
            </w:pPr>
            <w:sdt>
              <w:sdtPr>
                <w:rPr>
                  <w:lang w:val="en-US"/>
                </w:rPr>
                <w:id w:val="731430214"/>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059AABED" w14:textId="77777777" w:rsidR="00D80124" w:rsidRDefault="00D80124" w:rsidP="0078743B">
            <w:pPr>
              <w:rPr>
                <w:lang w:val="en-US"/>
              </w:rPr>
            </w:pPr>
          </w:p>
        </w:tc>
        <w:tc>
          <w:tcPr>
            <w:tcW w:w="1843" w:type="dxa"/>
            <w:vAlign w:val="center"/>
          </w:tcPr>
          <w:p w14:paraId="19C259CC" w14:textId="77777777" w:rsidR="00D80124" w:rsidRDefault="00A86FC9" w:rsidP="0078743B">
            <w:pPr>
              <w:jc w:val="center"/>
              <w:rPr>
                <w:lang w:val="en-US"/>
              </w:rPr>
            </w:pPr>
            <w:sdt>
              <w:sdtPr>
                <w:rPr>
                  <w:lang w:val="en-US"/>
                </w:rPr>
                <w:id w:val="-2095924993"/>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4FFBB183" w14:textId="77777777" w:rsidR="00D80124" w:rsidRDefault="00D80124" w:rsidP="0078743B">
            <w:pPr>
              <w:rPr>
                <w:lang w:val="en-US"/>
              </w:rPr>
            </w:pPr>
          </w:p>
        </w:tc>
        <w:tc>
          <w:tcPr>
            <w:tcW w:w="1842" w:type="dxa"/>
            <w:vAlign w:val="center"/>
          </w:tcPr>
          <w:p w14:paraId="05D5D698" w14:textId="77777777" w:rsidR="00D80124" w:rsidRDefault="00A86FC9" w:rsidP="0078743B">
            <w:pPr>
              <w:jc w:val="center"/>
              <w:rPr>
                <w:lang w:val="en-US"/>
              </w:rPr>
            </w:pPr>
            <w:sdt>
              <w:sdtPr>
                <w:rPr>
                  <w:lang w:val="en-US"/>
                </w:rPr>
                <w:id w:val="1620105178"/>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7963D30" w14:textId="77777777" w:rsidR="00D80124" w:rsidRDefault="00D80124" w:rsidP="0078743B">
            <w:pPr>
              <w:rPr>
                <w:lang w:val="en-US"/>
              </w:rPr>
            </w:pPr>
          </w:p>
        </w:tc>
      </w:tr>
      <w:tr w:rsidR="00D80124" w14:paraId="58EAF9F6" w14:textId="77777777" w:rsidTr="0078743B">
        <w:tc>
          <w:tcPr>
            <w:tcW w:w="4248" w:type="dxa"/>
          </w:tcPr>
          <w:p w14:paraId="41F14C39" w14:textId="659C69FE" w:rsidR="00D80124" w:rsidRPr="00CA690B" w:rsidRDefault="00096E0C" w:rsidP="0078743B">
            <w:pPr>
              <w:rPr>
                <w:sz w:val="22"/>
                <w:szCs w:val="22"/>
                <w:lang w:val="en-US"/>
              </w:rPr>
            </w:pPr>
            <w:r>
              <w:rPr>
                <w:sz w:val="22"/>
                <w:szCs w:val="22"/>
                <w:lang w:val="en-US"/>
              </w:rPr>
              <w:t xml:space="preserve">The facilitator </w:t>
            </w:r>
            <w:r w:rsidRPr="00096E0C">
              <w:rPr>
                <w:sz w:val="22"/>
                <w:szCs w:val="22"/>
                <w:lang w:val="en-US"/>
              </w:rPr>
              <w:t>valu</w:t>
            </w:r>
            <w:r>
              <w:rPr>
                <w:sz w:val="22"/>
                <w:szCs w:val="22"/>
                <w:lang w:val="en-US"/>
              </w:rPr>
              <w:t>ed</w:t>
            </w:r>
            <w:r w:rsidRPr="00096E0C">
              <w:rPr>
                <w:sz w:val="22"/>
                <w:szCs w:val="22"/>
                <w:lang w:val="en-US"/>
              </w:rPr>
              <w:t xml:space="preserve"> the</w:t>
            </w:r>
            <w:r>
              <w:rPr>
                <w:sz w:val="22"/>
                <w:szCs w:val="22"/>
                <w:lang w:val="en-US"/>
              </w:rPr>
              <w:t xml:space="preserve"> co-creators</w:t>
            </w:r>
            <w:r w:rsidRPr="00096E0C">
              <w:rPr>
                <w:sz w:val="22"/>
                <w:szCs w:val="22"/>
                <w:lang w:val="en-US"/>
              </w:rPr>
              <w:t xml:space="preserve"> contributions and perspectives</w:t>
            </w:r>
          </w:p>
        </w:tc>
        <w:tc>
          <w:tcPr>
            <w:tcW w:w="1417" w:type="dxa"/>
            <w:vAlign w:val="center"/>
          </w:tcPr>
          <w:p w14:paraId="3C4783F1" w14:textId="53148687" w:rsidR="00D80124" w:rsidRPr="00096E0C" w:rsidRDefault="00A86FC9" w:rsidP="00096E0C">
            <w:pPr>
              <w:jc w:val="center"/>
              <w:rPr>
                <w:lang w:val="en-US"/>
              </w:rPr>
            </w:pPr>
            <w:sdt>
              <w:sdtPr>
                <w:rPr>
                  <w:lang w:val="en-US"/>
                </w:rPr>
                <w:id w:val="688730541"/>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tc>
        <w:tc>
          <w:tcPr>
            <w:tcW w:w="1843" w:type="dxa"/>
            <w:vAlign w:val="center"/>
          </w:tcPr>
          <w:p w14:paraId="1A27E9A3" w14:textId="5398E719" w:rsidR="00D80124" w:rsidRPr="00096E0C" w:rsidRDefault="00A86FC9" w:rsidP="00096E0C">
            <w:pPr>
              <w:jc w:val="center"/>
              <w:rPr>
                <w:lang w:val="en-US"/>
              </w:rPr>
            </w:pPr>
            <w:sdt>
              <w:sdtPr>
                <w:rPr>
                  <w:lang w:val="en-US"/>
                </w:rPr>
                <w:id w:val="138939531"/>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tc>
        <w:tc>
          <w:tcPr>
            <w:tcW w:w="1842" w:type="dxa"/>
            <w:vAlign w:val="center"/>
          </w:tcPr>
          <w:p w14:paraId="532BF88C" w14:textId="099CB0E0" w:rsidR="00D80124" w:rsidRPr="00096E0C" w:rsidRDefault="00A86FC9" w:rsidP="00096E0C">
            <w:pPr>
              <w:jc w:val="center"/>
              <w:rPr>
                <w:lang w:val="en-US"/>
              </w:rPr>
            </w:pPr>
            <w:sdt>
              <w:sdtPr>
                <w:rPr>
                  <w:lang w:val="en-US"/>
                </w:rPr>
                <w:id w:val="2119254423"/>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tc>
      </w:tr>
      <w:tr w:rsidR="00D80124" w14:paraId="67976295" w14:textId="77777777" w:rsidTr="0078743B">
        <w:tc>
          <w:tcPr>
            <w:tcW w:w="4248" w:type="dxa"/>
          </w:tcPr>
          <w:p w14:paraId="498429CF" w14:textId="055CC149" w:rsidR="00D80124" w:rsidRPr="00CA690B" w:rsidRDefault="00F30A00" w:rsidP="0078743B">
            <w:pPr>
              <w:rPr>
                <w:sz w:val="22"/>
                <w:szCs w:val="22"/>
                <w:lang w:val="en-US"/>
              </w:rPr>
            </w:pPr>
            <w:r>
              <w:rPr>
                <w:sz w:val="22"/>
                <w:szCs w:val="22"/>
                <w:lang w:val="en-US"/>
              </w:rPr>
              <w:t xml:space="preserve">The </w:t>
            </w:r>
            <w:r w:rsidR="001A21EA">
              <w:rPr>
                <w:sz w:val="22"/>
                <w:szCs w:val="22"/>
                <w:lang w:val="en-US"/>
              </w:rPr>
              <w:t>f</w:t>
            </w:r>
            <w:r>
              <w:rPr>
                <w:sz w:val="22"/>
                <w:szCs w:val="22"/>
                <w:lang w:val="en-US"/>
              </w:rPr>
              <w:t xml:space="preserve">acilitator </w:t>
            </w:r>
            <w:r w:rsidRPr="00F30A00">
              <w:rPr>
                <w:sz w:val="22"/>
                <w:szCs w:val="22"/>
                <w:lang w:val="en-US"/>
              </w:rPr>
              <w:t>ensur</w:t>
            </w:r>
            <w:r>
              <w:rPr>
                <w:sz w:val="22"/>
                <w:szCs w:val="22"/>
                <w:lang w:val="en-US"/>
              </w:rPr>
              <w:t>ed</w:t>
            </w:r>
            <w:r w:rsidRPr="00F30A00">
              <w:rPr>
                <w:sz w:val="22"/>
                <w:szCs w:val="22"/>
                <w:lang w:val="en-US"/>
              </w:rPr>
              <w:t xml:space="preserve"> genuine representation of all inputs</w:t>
            </w:r>
          </w:p>
        </w:tc>
        <w:tc>
          <w:tcPr>
            <w:tcW w:w="1417" w:type="dxa"/>
            <w:vAlign w:val="center"/>
          </w:tcPr>
          <w:p w14:paraId="6E44C310" w14:textId="77777777" w:rsidR="00D80124" w:rsidRDefault="00A86FC9" w:rsidP="0078743B">
            <w:pPr>
              <w:jc w:val="center"/>
              <w:rPr>
                <w:lang w:val="en-US"/>
              </w:rPr>
            </w:pPr>
            <w:sdt>
              <w:sdtPr>
                <w:rPr>
                  <w:lang w:val="en-US"/>
                </w:rPr>
                <w:id w:val="-1577577004"/>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5EFC26FC" w14:textId="77777777" w:rsidR="00D80124" w:rsidRDefault="00D80124" w:rsidP="0078743B">
            <w:pPr>
              <w:jc w:val="center"/>
              <w:rPr>
                <w:rFonts w:ascii="MS Gothic" w:eastAsia="MS Gothic" w:hAnsi="MS Gothic"/>
                <w:lang w:val="en-US"/>
              </w:rPr>
            </w:pPr>
          </w:p>
        </w:tc>
        <w:tc>
          <w:tcPr>
            <w:tcW w:w="1843" w:type="dxa"/>
            <w:vAlign w:val="center"/>
          </w:tcPr>
          <w:p w14:paraId="0A707A3A" w14:textId="77777777" w:rsidR="00D80124" w:rsidRDefault="00A86FC9" w:rsidP="0078743B">
            <w:pPr>
              <w:jc w:val="center"/>
              <w:rPr>
                <w:lang w:val="en-US"/>
              </w:rPr>
            </w:pPr>
            <w:sdt>
              <w:sdtPr>
                <w:rPr>
                  <w:lang w:val="en-US"/>
                </w:rPr>
                <w:id w:val="-1399740794"/>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180DAD08" w14:textId="77777777" w:rsidR="00D80124" w:rsidRDefault="00D80124" w:rsidP="0078743B">
            <w:pPr>
              <w:jc w:val="center"/>
              <w:rPr>
                <w:rFonts w:ascii="MS Gothic" w:eastAsia="MS Gothic" w:hAnsi="MS Gothic"/>
                <w:lang w:val="en-US"/>
              </w:rPr>
            </w:pPr>
          </w:p>
        </w:tc>
        <w:tc>
          <w:tcPr>
            <w:tcW w:w="1842" w:type="dxa"/>
            <w:vAlign w:val="center"/>
          </w:tcPr>
          <w:p w14:paraId="5FB3DAF4" w14:textId="77777777" w:rsidR="00D80124" w:rsidRDefault="00A86FC9" w:rsidP="0078743B">
            <w:pPr>
              <w:jc w:val="center"/>
              <w:rPr>
                <w:lang w:val="en-US"/>
              </w:rPr>
            </w:pPr>
            <w:sdt>
              <w:sdtPr>
                <w:rPr>
                  <w:lang w:val="en-US"/>
                </w:rPr>
                <w:id w:val="-952234337"/>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11E3B4AF" w14:textId="77777777" w:rsidR="00D80124" w:rsidRDefault="00D80124" w:rsidP="0078743B">
            <w:pPr>
              <w:jc w:val="center"/>
              <w:rPr>
                <w:rFonts w:ascii="MS Gothic" w:eastAsia="MS Gothic" w:hAnsi="MS Gothic"/>
                <w:lang w:val="en-US"/>
              </w:rPr>
            </w:pPr>
          </w:p>
        </w:tc>
      </w:tr>
      <w:tr w:rsidR="00D80124" w14:paraId="6009477A" w14:textId="77777777" w:rsidTr="0078743B">
        <w:tc>
          <w:tcPr>
            <w:tcW w:w="4248" w:type="dxa"/>
          </w:tcPr>
          <w:p w14:paraId="29EEA9FF" w14:textId="77777777" w:rsidR="00D80124" w:rsidRDefault="00D80124" w:rsidP="0078743B">
            <w:pPr>
              <w:rPr>
                <w:sz w:val="22"/>
                <w:szCs w:val="22"/>
                <w:lang w:val="en-US"/>
              </w:rPr>
            </w:pPr>
            <w:r>
              <w:rPr>
                <w:b/>
                <w:bCs/>
                <w:sz w:val="22"/>
                <w:szCs w:val="22"/>
                <w:lang w:val="en-US"/>
              </w:rPr>
              <w:t>Total:</w:t>
            </w:r>
          </w:p>
        </w:tc>
        <w:tc>
          <w:tcPr>
            <w:tcW w:w="1417" w:type="dxa"/>
            <w:vAlign w:val="center"/>
          </w:tcPr>
          <w:p w14:paraId="43FC522F" w14:textId="77777777" w:rsidR="00D80124" w:rsidRDefault="00D80124" w:rsidP="0078743B">
            <w:pPr>
              <w:jc w:val="center"/>
              <w:rPr>
                <w:rFonts w:ascii="MS Gothic" w:eastAsia="MS Gothic" w:hAnsi="MS Gothic"/>
                <w:lang w:val="en-US"/>
              </w:rPr>
            </w:pPr>
          </w:p>
        </w:tc>
        <w:tc>
          <w:tcPr>
            <w:tcW w:w="1843" w:type="dxa"/>
            <w:vAlign w:val="center"/>
          </w:tcPr>
          <w:p w14:paraId="41E9B7E8" w14:textId="77777777" w:rsidR="00D80124" w:rsidRDefault="00D80124" w:rsidP="0078743B">
            <w:pPr>
              <w:jc w:val="center"/>
              <w:rPr>
                <w:rFonts w:ascii="MS Gothic" w:eastAsia="MS Gothic" w:hAnsi="MS Gothic"/>
                <w:lang w:val="en-US"/>
              </w:rPr>
            </w:pPr>
          </w:p>
        </w:tc>
        <w:tc>
          <w:tcPr>
            <w:tcW w:w="1842" w:type="dxa"/>
            <w:vAlign w:val="center"/>
          </w:tcPr>
          <w:p w14:paraId="3E410929" w14:textId="77777777" w:rsidR="00D80124" w:rsidRDefault="00D80124" w:rsidP="0078743B">
            <w:pPr>
              <w:jc w:val="center"/>
              <w:rPr>
                <w:rFonts w:ascii="MS Gothic" w:eastAsia="MS Gothic" w:hAnsi="MS Gothic"/>
                <w:lang w:val="en-US"/>
              </w:rPr>
            </w:pPr>
          </w:p>
        </w:tc>
      </w:tr>
      <w:tr w:rsidR="008E1AC4" w14:paraId="5B8B700A" w14:textId="77777777" w:rsidTr="00A7679F">
        <w:tc>
          <w:tcPr>
            <w:tcW w:w="4248" w:type="dxa"/>
          </w:tcPr>
          <w:p w14:paraId="20EF93FD" w14:textId="5DA077DC"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33AEFF78" w14:textId="77777777" w:rsidR="008E1AC4" w:rsidRDefault="008E1AC4" w:rsidP="0078743B">
            <w:pPr>
              <w:jc w:val="center"/>
              <w:rPr>
                <w:rFonts w:ascii="MS Gothic" w:eastAsia="MS Gothic" w:hAnsi="MS Gothic"/>
                <w:lang w:val="en-US"/>
              </w:rPr>
            </w:pPr>
          </w:p>
        </w:tc>
      </w:tr>
    </w:tbl>
    <w:p w14:paraId="5F080E80" w14:textId="189760C7" w:rsidR="00D80124" w:rsidRPr="00B865A6" w:rsidRDefault="00D80124" w:rsidP="00D80124">
      <w:pPr>
        <w:rPr>
          <w:u w:val="single"/>
          <w:lang w:val="en-US"/>
        </w:rPr>
      </w:pPr>
      <w:r>
        <w:rPr>
          <w:u w:val="single"/>
          <w:lang w:val="en-US"/>
        </w:rPr>
        <w:br/>
      </w:r>
      <w:r w:rsidRPr="00B865A6">
        <w:rPr>
          <w:u w:val="single"/>
          <w:lang w:val="en-US"/>
        </w:rPr>
        <w:t>Comments</w:t>
      </w:r>
      <w:r w:rsidR="007E77FF">
        <w:rPr>
          <w:u w:val="single"/>
          <w:lang w:val="en-US"/>
        </w:rPr>
        <w:t xml:space="preserve"> Perspective Integration</w:t>
      </w:r>
      <w:r w:rsidRPr="00B865A6">
        <w:rPr>
          <w:u w:val="single"/>
          <w:lang w:val="en-US"/>
        </w:rPr>
        <w:t>:</w:t>
      </w:r>
    </w:p>
    <w:p w14:paraId="3E71DAFB" w14:textId="77777777" w:rsidR="00994A57" w:rsidRDefault="00994A57" w:rsidP="00B865A6">
      <w:pPr>
        <w:rPr>
          <w:b/>
          <w:bCs/>
        </w:rPr>
      </w:pPr>
    </w:p>
    <w:p w14:paraId="6938ADB6" w14:textId="77777777" w:rsidR="001A21EA" w:rsidRDefault="001A21EA" w:rsidP="00B865A6">
      <w:pPr>
        <w:rPr>
          <w:b/>
          <w:bCs/>
        </w:rPr>
      </w:pPr>
    </w:p>
    <w:p w14:paraId="79EA6330" w14:textId="39E623AF" w:rsidR="00DD215C" w:rsidRDefault="00DD215C" w:rsidP="00B865A6">
      <w:pPr>
        <w:rPr>
          <w:b/>
          <w:bCs/>
        </w:rPr>
      </w:pPr>
      <w:r>
        <w:rPr>
          <w:b/>
          <w:bCs/>
        </w:rPr>
        <w:t>8. Impartial Collaboration</w:t>
      </w:r>
    </w:p>
    <w:tbl>
      <w:tblPr>
        <w:tblStyle w:val="TableGrid"/>
        <w:tblW w:w="0" w:type="auto"/>
        <w:tblLook w:val="04A0" w:firstRow="1" w:lastRow="0" w:firstColumn="1" w:lastColumn="0" w:noHBand="0" w:noVBand="1"/>
      </w:tblPr>
      <w:tblGrid>
        <w:gridCol w:w="4248"/>
        <w:gridCol w:w="1417"/>
        <w:gridCol w:w="1843"/>
        <w:gridCol w:w="1842"/>
      </w:tblGrid>
      <w:tr w:rsidR="00D80124" w:rsidRPr="008A536D" w14:paraId="4B966C8C" w14:textId="77777777" w:rsidTr="0078743B">
        <w:tc>
          <w:tcPr>
            <w:tcW w:w="4248" w:type="dxa"/>
            <w:vAlign w:val="center"/>
          </w:tcPr>
          <w:p w14:paraId="715B4F02" w14:textId="77777777" w:rsidR="00D80124" w:rsidRPr="008A536D" w:rsidRDefault="00D80124" w:rsidP="0078743B">
            <w:pPr>
              <w:jc w:val="center"/>
              <w:rPr>
                <w:b/>
                <w:bCs/>
                <w:sz w:val="22"/>
                <w:szCs w:val="22"/>
                <w:lang w:val="en-US"/>
              </w:rPr>
            </w:pPr>
            <w:r w:rsidRPr="008A536D">
              <w:rPr>
                <w:b/>
                <w:bCs/>
                <w:sz w:val="22"/>
                <w:szCs w:val="22"/>
                <w:lang w:val="en-US"/>
              </w:rPr>
              <w:t>DESCRIPTION</w:t>
            </w:r>
          </w:p>
        </w:tc>
        <w:tc>
          <w:tcPr>
            <w:tcW w:w="1417" w:type="dxa"/>
            <w:vAlign w:val="center"/>
          </w:tcPr>
          <w:p w14:paraId="56F2E51A" w14:textId="77777777" w:rsidR="00D80124" w:rsidRPr="008A536D" w:rsidRDefault="00D80124" w:rsidP="0078743B">
            <w:pPr>
              <w:jc w:val="center"/>
              <w:rPr>
                <w:b/>
                <w:bCs/>
                <w:sz w:val="22"/>
                <w:szCs w:val="22"/>
                <w:lang w:val="en-US"/>
              </w:rPr>
            </w:pPr>
            <w:r w:rsidRPr="008A536D">
              <w:rPr>
                <w:b/>
                <w:bCs/>
                <w:sz w:val="22"/>
                <w:szCs w:val="22"/>
                <w:lang w:val="en-US"/>
              </w:rPr>
              <w:t>ACHIEVED</w:t>
            </w:r>
          </w:p>
        </w:tc>
        <w:tc>
          <w:tcPr>
            <w:tcW w:w="1843" w:type="dxa"/>
            <w:vAlign w:val="center"/>
          </w:tcPr>
          <w:p w14:paraId="3F4C0D82" w14:textId="77777777" w:rsidR="00D80124" w:rsidRPr="008A536D" w:rsidRDefault="00D80124" w:rsidP="0078743B">
            <w:pPr>
              <w:jc w:val="center"/>
              <w:rPr>
                <w:b/>
                <w:bCs/>
                <w:sz w:val="22"/>
                <w:szCs w:val="22"/>
                <w:lang w:val="en-US"/>
              </w:rPr>
            </w:pPr>
            <w:r w:rsidRPr="008A536D">
              <w:rPr>
                <w:b/>
                <w:bCs/>
                <w:sz w:val="22"/>
                <w:szCs w:val="22"/>
                <w:lang w:val="en-US"/>
              </w:rPr>
              <w:t>NOT ACHIEVED</w:t>
            </w:r>
          </w:p>
        </w:tc>
        <w:tc>
          <w:tcPr>
            <w:tcW w:w="1842" w:type="dxa"/>
            <w:vAlign w:val="center"/>
          </w:tcPr>
          <w:p w14:paraId="63AEFFC1" w14:textId="77777777" w:rsidR="00D80124" w:rsidRPr="008A536D" w:rsidRDefault="00D80124" w:rsidP="0078743B">
            <w:pPr>
              <w:jc w:val="center"/>
              <w:rPr>
                <w:b/>
                <w:bCs/>
                <w:sz w:val="22"/>
                <w:szCs w:val="22"/>
                <w:lang w:val="en-US"/>
              </w:rPr>
            </w:pPr>
            <w:r w:rsidRPr="008A536D">
              <w:rPr>
                <w:b/>
                <w:bCs/>
                <w:sz w:val="22"/>
                <w:szCs w:val="22"/>
                <w:lang w:val="en-US"/>
              </w:rPr>
              <w:t>NOT RELEVANT</w:t>
            </w:r>
          </w:p>
        </w:tc>
      </w:tr>
      <w:tr w:rsidR="00D80124" w14:paraId="7A6FBC2C" w14:textId="77777777" w:rsidTr="0078743B">
        <w:tc>
          <w:tcPr>
            <w:tcW w:w="4248" w:type="dxa"/>
          </w:tcPr>
          <w:p w14:paraId="64CF241A" w14:textId="3C9B32C7" w:rsidR="00D80124" w:rsidRPr="008A536D" w:rsidRDefault="00E61C6E" w:rsidP="0078743B">
            <w:pPr>
              <w:rPr>
                <w:sz w:val="22"/>
                <w:szCs w:val="22"/>
                <w:lang w:val="en-US"/>
              </w:rPr>
            </w:pPr>
            <w:r w:rsidRPr="00E61C6E">
              <w:rPr>
                <w:sz w:val="22"/>
                <w:szCs w:val="22"/>
                <w:lang w:val="en-US"/>
              </w:rPr>
              <w:t>Collaboration thrived in a fair, unbiased environment, prioritizing co-creators perspectives over external pressures</w:t>
            </w:r>
          </w:p>
        </w:tc>
        <w:tc>
          <w:tcPr>
            <w:tcW w:w="1417" w:type="dxa"/>
            <w:vAlign w:val="center"/>
          </w:tcPr>
          <w:p w14:paraId="79A8F333" w14:textId="77777777" w:rsidR="00D80124" w:rsidRDefault="00A86FC9" w:rsidP="0078743B">
            <w:pPr>
              <w:jc w:val="center"/>
              <w:rPr>
                <w:lang w:val="en-US"/>
              </w:rPr>
            </w:pPr>
            <w:sdt>
              <w:sdtPr>
                <w:rPr>
                  <w:lang w:val="en-US"/>
                </w:rPr>
                <w:id w:val="10269359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6186F219" w14:textId="77777777" w:rsidR="00D80124" w:rsidRDefault="00D80124" w:rsidP="0078743B">
            <w:pPr>
              <w:jc w:val="center"/>
              <w:rPr>
                <w:lang w:val="en-US"/>
              </w:rPr>
            </w:pPr>
          </w:p>
        </w:tc>
        <w:tc>
          <w:tcPr>
            <w:tcW w:w="1843" w:type="dxa"/>
            <w:vAlign w:val="center"/>
          </w:tcPr>
          <w:p w14:paraId="11028B9E" w14:textId="77777777" w:rsidR="00D80124" w:rsidRDefault="00A86FC9" w:rsidP="0078743B">
            <w:pPr>
              <w:jc w:val="center"/>
              <w:rPr>
                <w:lang w:val="en-US"/>
              </w:rPr>
            </w:pPr>
            <w:sdt>
              <w:sdtPr>
                <w:rPr>
                  <w:lang w:val="en-US"/>
                </w:rPr>
                <w:id w:val="102298094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29B2DA68" w14:textId="77777777" w:rsidR="00D80124" w:rsidRDefault="00D80124" w:rsidP="0078743B">
            <w:pPr>
              <w:rPr>
                <w:lang w:val="en-US"/>
              </w:rPr>
            </w:pPr>
          </w:p>
        </w:tc>
        <w:tc>
          <w:tcPr>
            <w:tcW w:w="1842" w:type="dxa"/>
            <w:vAlign w:val="center"/>
          </w:tcPr>
          <w:p w14:paraId="4D718F7D" w14:textId="77777777" w:rsidR="00D80124" w:rsidRDefault="00A86FC9" w:rsidP="0078743B">
            <w:pPr>
              <w:jc w:val="center"/>
              <w:rPr>
                <w:lang w:val="en-US"/>
              </w:rPr>
            </w:pPr>
            <w:sdt>
              <w:sdtPr>
                <w:rPr>
                  <w:lang w:val="en-US"/>
                </w:rPr>
                <w:id w:val="1978714269"/>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189A81BC" w14:textId="77777777" w:rsidR="00D80124" w:rsidRDefault="00D80124" w:rsidP="0078743B">
            <w:pPr>
              <w:rPr>
                <w:lang w:val="en-US"/>
              </w:rPr>
            </w:pPr>
          </w:p>
        </w:tc>
      </w:tr>
      <w:tr w:rsidR="00D80124" w14:paraId="03AFDF07" w14:textId="77777777" w:rsidTr="0078743B">
        <w:tc>
          <w:tcPr>
            <w:tcW w:w="4248" w:type="dxa"/>
          </w:tcPr>
          <w:p w14:paraId="2B92CAA3" w14:textId="487A9E80" w:rsidR="00D80124" w:rsidRPr="008A536D" w:rsidRDefault="006C5D4F" w:rsidP="0078743B">
            <w:pPr>
              <w:rPr>
                <w:sz w:val="22"/>
                <w:szCs w:val="22"/>
                <w:lang w:val="en-US"/>
              </w:rPr>
            </w:pPr>
            <w:r w:rsidRPr="006C5D4F">
              <w:rPr>
                <w:sz w:val="22"/>
                <w:szCs w:val="22"/>
                <w:lang w:val="en-US"/>
              </w:rPr>
              <w:t>Co-creators contributed equally, refraining from interruptions, with everyone having opportunities to speak</w:t>
            </w:r>
          </w:p>
        </w:tc>
        <w:tc>
          <w:tcPr>
            <w:tcW w:w="1417" w:type="dxa"/>
            <w:vAlign w:val="center"/>
          </w:tcPr>
          <w:p w14:paraId="3974A35C" w14:textId="77777777" w:rsidR="00D80124" w:rsidRDefault="00A86FC9" w:rsidP="0078743B">
            <w:pPr>
              <w:jc w:val="center"/>
              <w:rPr>
                <w:lang w:val="en-US"/>
              </w:rPr>
            </w:pPr>
            <w:sdt>
              <w:sdtPr>
                <w:rPr>
                  <w:lang w:val="en-US"/>
                </w:rPr>
                <w:id w:val="-2016598278"/>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4AABD996" w14:textId="77777777" w:rsidR="00D80124" w:rsidRDefault="00D80124" w:rsidP="0078743B">
            <w:pPr>
              <w:rPr>
                <w:lang w:val="en-US"/>
              </w:rPr>
            </w:pPr>
          </w:p>
        </w:tc>
        <w:tc>
          <w:tcPr>
            <w:tcW w:w="1843" w:type="dxa"/>
            <w:vAlign w:val="center"/>
          </w:tcPr>
          <w:p w14:paraId="3DC72F2D" w14:textId="77777777" w:rsidR="00D80124" w:rsidRDefault="00A86FC9" w:rsidP="0078743B">
            <w:pPr>
              <w:jc w:val="center"/>
              <w:rPr>
                <w:lang w:val="en-US"/>
              </w:rPr>
            </w:pPr>
            <w:sdt>
              <w:sdtPr>
                <w:rPr>
                  <w:lang w:val="en-US"/>
                </w:rPr>
                <w:id w:val="-1620915971"/>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1D69A977" w14:textId="77777777" w:rsidR="00D80124" w:rsidRDefault="00D80124" w:rsidP="0078743B">
            <w:pPr>
              <w:rPr>
                <w:lang w:val="en-US"/>
              </w:rPr>
            </w:pPr>
          </w:p>
        </w:tc>
        <w:tc>
          <w:tcPr>
            <w:tcW w:w="1842" w:type="dxa"/>
            <w:vAlign w:val="center"/>
          </w:tcPr>
          <w:p w14:paraId="79970515" w14:textId="77777777" w:rsidR="00D80124" w:rsidRDefault="00A86FC9" w:rsidP="0078743B">
            <w:pPr>
              <w:jc w:val="center"/>
              <w:rPr>
                <w:lang w:val="en-US"/>
              </w:rPr>
            </w:pPr>
            <w:sdt>
              <w:sdtPr>
                <w:rPr>
                  <w:lang w:val="en-US"/>
                </w:rPr>
                <w:id w:val="-242424695"/>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31AAE214" w14:textId="77777777" w:rsidR="00D80124" w:rsidRDefault="00D80124" w:rsidP="0078743B">
            <w:pPr>
              <w:rPr>
                <w:lang w:val="en-US"/>
              </w:rPr>
            </w:pPr>
          </w:p>
        </w:tc>
      </w:tr>
      <w:tr w:rsidR="00D80124" w14:paraId="5980B284" w14:textId="77777777" w:rsidTr="0078743B">
        <w:tc>
          <w:tcPr>
            <w:tcW w:w="4248" w:type="dxa"/>
          </w:tcPr>
          <w:p w14:paraId="0D0BC725" w14:textId="74C9FFF3" w:rsidR="00D80124" w:rsidRPr="00CA690B" w:rsidRDefault="00263677" w:rsidP="0078743B">
            <w:pPr>
              <w:rPr>
                <w:sz w:val="22"/>
                <w:szCs w:val="22"/>
                <w:lang w:val="en-US"/>
              </w:rPr>
            </w:pPr>
            <w:r w:rsidRPr="00263677">
              <w:rPr>
                <w:sz w:val="22"/>
                <w:szCs w:val="22"/>
                <w:lang w:val="en-US"/>
              </w:rPr>
              <w:t>Co-creators and the facilitators displayed open and inclusive body language (e.g. facing each other, relaxed posture, smiling and making eye contact, nodding, actively listening, and respecting each other’s personal space)</w:t>
            </w:r>
          </w:p>
        </w:tc>
        <w:tc>
          <w:tcPr>
            <w:tcW w:w="1417" w:type="dxa"/>
            <w:vAlign w:val="center"/>
          </w:tcPr>
          <w:p w14:paraId="17E38161" w14:textId="77777777" w:rsidR="00D80124" w:rsidRDefault="00A86FC9" w:rsidP="0078743B">
            <w:pPr>
              <w:jc w:val="center"/>
              <w:rPr>
                <w:lang w:val="en-US"/>
              </w:rPr>
            </w:pPr>
            <w:sdt>
              <w:sdtPr>
                <w:rPr>
                  <w:lang w:val="en-US"/>
                </w:rPr>
                <w:id w:val="-1054845877"/>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0DE71CCA" w14:textId="77777777" w:rsidR="00D80124" w:rsidRDefault="00D80124" w:rsidP="0078743B">
            <w:pPr>
              <w:jc w:val="center"/>
              <w:rPr>
                <w:rFonts w:ascii="MS Gothic" w:eastAsia="MS Gothic" w:hAnsi="MS Gothic"/>
                <w:lang w:val="en-US"/>
              </w:rPr>
            </w:pPr>
          </w:p>
        </w:tc>
        <w:tc>
          <w:tcPr>
            <w:tcW w:w="1843" w:type="dxa"/>
            <w:vAlign w:val="center"/>
          </w:tcPr>
          <w:p w14:paraId="76482DD9" w14:textId="77777777" w:rsidR="00D80124" w:rsidRDefault="00A86FC9" w:rsidP="0078743B">
            <w:pPr>
              <w:jc w:val="center"/>
              <w:rPr>
                <w:lang w:val="en-US"/>
              </w:rPr>
            </w:pPr>
            <w:sdt>
              <w:sdtPr>
                <w:rPr>
                  <w:lang w:val="en-US"/>
                </w:rPr>
                <w:id w:val="466859865"/>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4A13CE13" w14:textId="77777777" w:rsidR="00D80124" w:rsidRDefault="00D80124" w:rsidP="0078743B">
            <w:pPr>
              <w:jc w:val="center"/>
              <w:rPr>
                <w:rFonts w:ascii="MS Gothic" w:eastAsia="MS Gothic" w:hAnsi="MS Gothic"/>
                <w:lang w:val="en-US"/>
              </w:rPr>
            </w:pPr>
          </w:p>
        </w:tc>
        <w:tc>
          <w:tcPr>
            <w:tcW w:w="1842" w:type="dxa"/>
            <w:vAlign w:val="center"/>
          </w:tcPr>
          <w:p w14:paraId="74D58CA2" w14:textId="77777777" w:rsidR="00D80124" w:rsidRDefault="00A86FC9" w:rsidP="0078743B">
            <w:pPr>
              <w:jc w:val="center"/>
              <w:rPr>
                <w:lang w:val="en-US"/>
              </w:rPr>
            </w:pPr>
            <w:sdt>
              <w:sdtPr>
                <w:rPr>
                  <w:lang w:val="en-US"/>
                </w:rPr>
                <w:id w:val="607386529"/>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3F812BF8" w14:textId="77777777" w:rsidR="00D80124" w:rsidRDefault="00D80124" w:rsidP="0078743B">
            <w:pPr>
              <w:jc w:val="center"/>
              <w:rPr>
                <w:rFonts w:ascii="MS Gothic" w:eastAsia="MS Gothic" w:hAnsi="MS Gothic"/>
                <w:lang w:val="en-US"/>
              </w:rPr>
            </w:pPr>
          </w:p>
        </w:tc>
      </w:tr>
      <w:tr w:rsidR="00D80124" w14:paraId="79DE1383" w14:textId="77777777" w:rsidTr="0078743B">
        <w:tc>
          <w:tcPr>
            <w:tcW w:w="4248" w:type="dxa"/>
          </w:tcPr>
          <w:p w14:paraId="50E62A76" w14:textId="77777777" w:rsidR="00D80124" w:rsidRDefault="00D80124" w:rsidP="0078743B">
            <w:pPr>
              <w:rPr>
                <w:sz w:val="22"/>
                <w:szCs w:val="22"/>
                <w:lang w:val="en-US"/>
              </w:rPr>
            </w:pPr>
            <w:r>
              <w:rPr>
                <w:b/>
                <w:bCs/>
                <w:sz w:val="22"/>
                <w:szCs w:val="22"/>
                <w:lang w:val="en-US"/>
              </w:rPr>
              <w:t>Total:</w:t>
            </w:r>
          </w:p>
        </w:tc>
        <w:tc>
          <w:tcPr>
            <w:tcW w:w="1417" w:type="dxa"/>
            <w:vAlign w:val="center"/>
          </w:tcPr>
          <w:p w14:paraId="28F7DA5E" w14:textId="77777777" w:rsidR="00D80124" w:rsidRDefault="00D80124" w:rsidP="0078743B">
            <w:pPr>
              <w:jc w:val="center"/>
              <w:rPr>
                <w:rFonts w:ascii="MS Gothic" w:eastAsia="MS Gothic" w:hAnsi="MS Gothic"/>
                <w:lang w:val="en-US"/>
              </w:rPr>
            </w:pPr>
          </w:p>
        </w:tc>
        <w:tc>
          <w:tcPr>
            <w:tcW w:w="1843" w:type="dxa"/>
            <w:vAlign w:val="center"/>
          </w:tcPr>
          <w:p w14:paraId="47811866" w14:textId="77777777" w:rsidR="00D80124" w:rsidRDefault="00D80124" w:rsidP="0078743B">
            <w:pPr>
              <w:jc w:val="center"/>
              <w:rPr>
                <w:rFonts w:ascii="MS Gothic" w:eastAsia="MS Gothic" w:hAnsi="MS Gothic"/>
                <w:lang w:val="en-US"/>
              </w:rPr>
            </w:pPr>
          </w:p>
        </w:tc>
        <w:tc>
          <w:tcPr>
            <w:tcW w:w="1842" w:type="dxa"/>
            <w:vAlign w:val="center"/>
          </w:tcPr>
          <w:p w14:paraId="3E91C923" w14:textId="77777777" w:rsidR="00D80124" w:rsidRDefault="00D80124" w:rsidP="0078743B">
            <w:pPr>
              <w:jc w:val="center"/>
              <w:rPr>
                <w:rFonts w:ascii="MS Gothic" w:eastAsia="MS Gothic" w:hAnsi="MS Gothic"/>
                <w:lang w:val="en-US"/>
              </w:rPr>
            </w:pPr>
          </w:p>
        </w:tc>
      </w:tr>
      <w:tr w:rsidR="008E1AC4" w14:paraId="543DDE7E" w14:textId="77777777" w:rsidTr="00596172">
        <w:tc>
          <w:tcPr>
            <w:tcW w:w="4248" w:type="dxa"/>
          </w:tcPr>
          <w:p w14:paraId="07660382" w14:textId="227DFCA4"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61BE1524" w14:textId="77777777" w:rsidR="008E1AC4" w:rsidRDefault="008E1AC4" w:rsidP="0078743B">
            <w:pPr>
              <w:jc w:val="center"/>
              <w:rPr>
                <w:rFonts w:ascii="MS Gothic" w:eastAsia="MS Gothic" w:hAnsi="MS Gothic"/>
                <w:lang w:val="en-US"/>
              </w:rPr>
            </w:pPr>
          </w:p>
        </w:tc>
      </w:tr>
    </w:tbl>
    <w:p w14:paraId="579F7396" w14:textId="0728FF2D" w:rsidR="00D80124" w:rsidRPr="00B865A6" w:rsidRDefault="00D80124" w:rsidP="00D80124">
      <w:pPr>
        <w:rPr>
          <w:u w:val="single"/>
          <w:lang w:val="en-US"/>
        </w:rPr>
      </w:pPr>
      <w:r>
        <w:rPr>
          <w:u w:val="single"/>
          <w:lang w:val="en-US"/>
        </w:rPr>
        <w:br/>
      </w:r>
      <w:r w:rsidRPr="00B865A6">
        <w:rPr>
          <w:u w:val="single"/>
          <w:lang w:val="en-US"/>
        </w:rPr>
        <w:t>Comments</w:t>
      </w:r>
      <w:r w:rsidR="00263677">
        <w:rPr>
          <w:u w:val="single"/>
          <w:lang w:val="en-US"/>
        </w:rPr>
        <w:t xml:space="preserve"> on Impartial Collaboration:</w:t>
      </w:r>
    </w:p>
    <w:p w14:paraId="3C221869" w14:textId="77777777" w:rsidR="00D80124" w:rsidRDefault="00D80124" w:rsidP="00B865A6">
      <w:pPr>
        <w:rPr>
          <w:b/>
          <w:bCs/>
        </w:rPr>
      </w:pPr>
    </w:p>
    <w:p w14:paraId="7B48FF1B" w14:textId="77777777" w:rsidR="001A21EA" w:rsidRDefault="001A21EA" w:rsidP="00B865A6">
      <w:pPr>
        <w:rPr>
          <w:b/>
          <w:bCs/>
        </w:rPr>
      </w:pPr>
    </w:p>
    <w:p w14:paraId="25515C8B" w14:textId="7370BB08" w:rsidR="001A21EA" w:rsidRDefault="001A21EA" w:rsidP="00B865A6">
      <w:pPr>
        <w:rPr>
          <w:b/>
          <w:bCs/>
        </w:rPr>
      </w:pPr>
    </w:p>
    <w:p w14:paraId="2B19FDB3" w14:textId="371DC8F0" w:rsidR="00B865A6" w:rsidRDefault="00DD215C" w:rsidP="00B865A6">
      <w:r>
        <w:rPr>
          <w:b/>
          <w:bCs/>
        </w:rPr>
        <w:lastRenderedPageBreak/>
        <w:t xml:space="preserve">9. </w:t>
      </w:r>
      <w:r w:rsidR="00B865A6" w:rsidRPr="004D14F2">
        <w:rPr>
          <w:b/>
          <w:bCs/>
        </w:rPr>
        <w:t>Method Efficiency</w:t>
      </w:r>
    </w:p>
    <w:tbl>
      <w:tblPr>
        <w:tblStyle w:val="TableGrid"/>
        <w:tblW w:w="0" w:type="auto"/>
        <w:tblLook w:val="04A0" w:firstRow="1" w:lastRow="0" w:firstColumn="1" w:lastColumn="0" w:noHBand="0" w:noVBand="1"/>
      </w:tblPr>
      <w:tblGrid>
        <w:gridCol w:w="4248"/>
        <w:gridCol w:w="1417"/>
        <w:gridCol w:w="1843"/>
        <w:gridCol w:w="1842"/>
      </w:tblGrid>
      <w:tr w:rsidR="00D80124" w:rsidRPr="008A536D" w14:paraId="52466BA8" w14:textId="77777777" w:rsidTr="0078743B">
        <w:tc>
          <w:tcPr>
            <w:tcW w:w="4248" w:type="dxa"/>
            <w:vAlign w:val="center"/>
          </w:tcPr>
          <w:p w14:paraId="0E85AE40" w14:textId="77777777" w:rsidR="00D80124" w:rsidRPr="008A536D" w:rsidRDefault="00D80124" w:rsidP="0078743B">
            <w:pPr>
              <w:jc w:val="center"/>
              <w:rPr>
                <w:b/>
                <w:bCs/>
                <w:sz w:val="22"/>
                <w:szCs w:val="22"/>
                <w:lang w:val="en-US"/>
              </w:rPr>
            </w:pPr>
            <w:r w:rsidRPr="008A536D">
              <w:rPr>
                <w:b/>
                <w:bCs/>
                <w:sz w:val="22"/>
                <w:szCs w:val="22"/>
                <w:lang w:val="en-US"/>
              </w:rPr>
              <w:t>DESCRIPTION</w:t>
            </w:r>
          </w:p>
        </w:tc>
        <w:tc>
          <w:tcPr>
            <w:tcW w:w="1417" w:type="dxa"/>
            <w:vAlign w:val="center"/>
          </w:tcPr>
          <w:p w14:paraId="397A970E" w14:textId="77777777" w:rsidR="00D80124" w:rsidRPr="008A536D" w:rsidRDefault="00D80124" w:rsidP="0078743B">
            <w:pPr>
              <w:jc w:val="center"/>
              <w:rPr>
                <w:b/>
                <w:bCs/>
                <w:sz w:val="22"/>
                <w:szCs w:val="22"/>
                <w:lang w:val="en-US"/>
              </w:rPr>
            </w:pPr>
            <w:r w:rsidRPr="008A536D">
              <w:rPr>
                <w:b/>
                <w:bCs/>
                <w:sz w:val="22"/>
                <w:szCs w:val="22"/>
                <w:lang w:val="en-US"/>
              </w:rPr>
              <w:t>ACHIEVED</w:t>
            </w:r>
          </w:p>
        </w:tc>
        <w:tc>
          <w:tcPr>
            <w:tcW w:w="1843" w:type="dxa"/>
            <w:vAlign w:val="center"/>
          </w:tcPr>
          <w:p w14:paraId="2F01CAB4" w14:textId="77777777" w:rsidR="00D80124" w:rsidRPr="008A536D" w:rsidRDefault="00D80124" w:rsidP="0078743B">
            <w:pPr>
              <w:jc w:val="center"/>
              <w:rPr>
                <w:b/>
                <w:bCs/>
                <w:sz w:val="22"/>
                <w:szCs w:val="22"/>
                <w:lang w:val="en-US"/>
              </w:rPr>
            </w:pPr>
            <w:r w:rsidRPr="008A536D">
              <w:rPr>
                <w:b/>
                <w:bCs/>
                <w:sz w:val="22"/>
                <w:szCs w:val="22"/>
                <w:lang w:val="en-US"/>
              </w:rPr>
              <w:t>NOT ACHIEVED</w:t>
            </w:r>
          </w:p>
        </w:tc>
        <w:tc>
          <w:tcPr>
            <w:tcW w:w="1842" w:type="dxa"/>
            <w:vAlign w:val="center"/>
          </w:tcPr>
          <w:p w14:paraId="72CA3454" w14:textId="77777777" w:rsidR="00D80124" w:rsidRPr="008A536D" w:rsidRDefault="00D80124" w:rsidP="0078743B">
            <w:pPr>
              <w:jc w:val="center"/>
              <w:rPr>
                <w:b/>
                <w:bCs/>
                <w:sz w:val="22"/>
                <w:szCs w:val="22"/>
                <w:lang w:val="en-US"/>
              </w:rPr>
            </w:pPr>
            <w:r w:rsidRPr="008A536D">
              <w:rPr>
                <w:b/>
                <w:bCs/>
                <w:sz w:val="22"/>
                <w:szCs w:val="22"/>
                <w:lang w:val="en-US"/>
              </w:rPr>
              <w:t>NOT RELEVANT</w:t>
            </w:r>
          </w:p>
        </w:tc>
      </w:tr>
      <w:tr w:rsidR="00D80124" w14:paraId="0A25EE34" w14:textId="77777777" w:rsidTr="0078743B">
        <w:tc>
          <w:tcPr>
            <w:tcW w:w="4248" w:type="dxa"/>
          </w:tcPr>
          <w:p w14:paraId="729CF0A8" w14:textId="449923AA" w:rsidR="00D80124" w:rsidRPr="008A536D" w:rsidRDefault="00D80124" w:rsidP="0078743B">
            <w:pPr>
              <w:rPr>
                <w:sz w:val="22"/>
                <w:szCs w:val="22"/>
                <w:lang w:val="en-US"/>
              </w:rPr>
            </w:pPr>
            <w:r w:rsidRPr="00D80124">
              <w:rPr>
                <w:sz w:val="22"/>
                <w:szCs w:val="22"/>
                <w:lang w:val="en-US"/>
              </w:rPr>
              <w:t>The method efficiently utilized time and resources, with co-creators effectively using materials</w:t>
            </w:r>
          </w:p>
        </w:tc>
        <w:tc>
          <w:tcPr>
            <w:tcW w:w="1417" w:type="dxa"/>
            <w:vAlign w:val="center"/>
          </w:tcPr>
          <w:p w14:paraId="09C95B10" w14:textId="77777777" w:rsidR="00D80124" w:rsidRDefault="00A86FC9" w:rsidP="0078743B">
            <w:pPr>
              <w:jc w:val="center"/>
              <w:rPr>
                <w:lang w:val="en-US"/>
              </w:rPr>
            </w:pPr>
            <w:sdt>
              <w:sdtPr>
                <w:rPr>
                  <w:lang w:val="en-US"/>
                </w:rPr>
                <w:id w:val="910430565"/>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0CB73C5F" w14:textId="77777777" w:rsidR="00D80124" w:rsidRDefault="00D80124" w:rsidP="0078743B">
            <w:pPr>
              <w:jc w:val="center"/>
              <w:rPr>
                <w:lang w:val="en-US"/>
              </w:rPr>
            </w:pPr>
          </w:p>
        </w:tc>
        <w:tc>
          <w:tcPr>
            <w:tcW w:w="1843" w:type="dxa"/>
            <w:vAlign w:val="center"/>
          </w:tcPr>
          <w:p w14:paraId="6C93CDE5" w14:textId="77777777" w:rsidR="00D80124" w:rsidRDefault="00A86FC9" w:rsidP="0078743B">
            <w:pPr>
              <w:jc w:val="center"/>
              <w:rPr>
                <w:lang w:val="en-US"/>
              </w:rPr>
            </w:pPr>
            <w:sdt>
              <w:sdtPr>
                <w:rPr>
                  <w:lang w:val="en-US"/>
                </w:rPr>
                <w:id w:val="-1707402915"/>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D4EABAB" w14:textId="77777777" w:rsidR="00D80124" w:rsidRDefault="00D80124" w:rsidP="0078743B">
            <w:pPr>
              <w:rPr>
                <w:lang w:val="en-US"/>
              </w:rPr>
            </w:pPr>
          </w:p>
        </w:tc>
        <w:tc>
          <w:tcPr>
            <w:tcW w:w="1842" w:type="dxa"/>
            <w:vAlign w:val="center"/>
          </w:tcPr>
          <w:p w14:paraId="4E1CCB76" w14:textId="77777777" w:rsidR="00D80124" w:rsidRDefault="00A86FC9" w:rsidP="0078743B">
            <w:pPr>
              <w:jc w:val="center"/>
              <w:rPr>
                <w:lang w:val="en-US"/>
              </w:rPr>
            </w:pPr>
            <w:sdt>
              <w:sdtPr>
                <w:rPr>
                  <w:lang w:val="en-US"/>
                </w:rPr>
                <w:id w:val="1088503333"/>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41B64FF3" w14:textId="77777777" w:rsidR="00D80124" w:rsidRDefault="00D80124" w:rsidP="0078743B">
            <w:pPr>
              <w:rPr>
                <w:lang w:val="en-US"/>
              </w:rPr>
            </w:pPr>
          </w:p>
        </w:tc>
      </w:tr>
      <w:tr w:rsidR="00D80124" w14:paraId="2178322A" w14:textId="77777777" w:rsidTr="0078743B">
        <w:tc>
          <w:tcPr>
            <w:tcW w:w="4248" w:type="dxa"/>
          </w:tcPr>
          <w:p w14:paraId="6C2FFAF5" w14:textId="2BC561C8" w:rsidR="00D80124" w:rsidRPr="008A536D" w:rsidRDefault="00D80124" w:rsidP="0078743B">
            <w:pPr>
              <w:rPr>
                <w:sz w:val="22"/>
                <w:szCs w:val="22"/>
                <w:lang w:val="en-US"/>
              </w:rPr>
            </w:pPr>
            <w:r w:rsidRPr="00D80124">
              <w:rPr>
                <w:sz w:val="22"/>
                <w:szCs w:val="22"/>
                <w:lang w:val="en-US"/>
              </w:rPr>
              <w:t>The transitions between instructions, implementation, and closure were seamless</w:t>
            </w:r>
          </w:p>
        </w:tc>
        <w:tc>
          <w:tcPr>
            <w:tcW w:w="1417" w:type="dxa"/>
            <w:vAlign w:val="center"/>
          </w:tcPr>
          <w:p w14:paraId="07BB8072" w14:textId="77777777" w:rsidR="00D80124" w:rsidRDefault="00A86FC9" w:rsidP="0078743B">
            <w:pPr>
              <w:jc w:val="center"/>
              <w:rPr>
                <w:lang w:val="en-US"/>
              </w:rPr>
            </w:pPr>
            <w:sdt>
              <w:sdtPr>
                <w:rPr>
                  <w:lang w:val="en-US"/>
                </w:rPr>
                <w:id w:val="1725018967"/>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3F3B3735" w14:textId="77777777" w:rsidR="00D80124" w:rsidRDefault="00D80124" w:rsidP="0078743B">
            <w:pPr>
              <w:rPr>
                <w:lang w:val="en-US"/>
              </w:rPr>
            </w:pPr>
          </w:p>
        </w:tc>
        <w:tc>
          <w:tcPr>
            <w:tcW w:w="1843" w:type="dxa"/>
            <w:vAlign w:val="center"/>
          </w:tcPr>
          <w:p w14:paraId="5DC1C305" w14:textId="77777777" w:rsidR="00D80124" w:rsidRDefault="00A86FC9" w:rsidP="0078743B">
            <w:pPr>
              <w:jc w:val="center"/>
              <w:rPr>
                <w:lang w:val="en-US"/>
              </w:rPr>
            </w:pPr>
            <w:sdt>
              <w:sdtPr>
                <w:rPr>
                  <w:lang w:val="en-US"/>
                </w:rPr>
                <w:id w:val="188668092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6D637DB1" w14:textId="77777777" w:rsidR="00D80124" w:rsidRDefault="00D80124" w:rsidP="0078743B">
            <w:pPr>
              <w:rPr>
                <w:lang w:val="en-US"/>
              </w:rPr>
            </w:pPr>
          </w:p>
        </w:tc>
        <w:tc>
          <w:tcPr>
            <w:tcW w:w="1842" w:type="dxa"/>
            <w:vAlign w:val="center"/>
          </w:tcPr>
          <w:p w14:paraId="1CD9D834" w14:textId="77777777" w:rsidR="00D80124" w:rsidRDefault="00A86FC9" w:rsidP="0078743B">
            <w:pPr>
              <w:jc w:val="center"/>
              <w:rPr>
                <w:lang w:val="en-US"/>
              </w:rPr>
            </w:pPr>
            <w:sdt>
              <w:sdtPr>
                <w:rPr>
                  <w:lang w:val="en-US"/>
                </w:rPr>
                <w:id w:val="-1129081617"/>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6C4801C1" w14:textId="77777777" w:rsidR="00D80124" w:rsidRDefault="00D80124" w:rsidP="0078743B">
            <w:pPr>
              <w:rPr>
                <w:lang w:val="en-US"/>
              </w:rPr>
            </w:pPr>
          </w:p>
        </w:tc>
      </w:tr>
      <w:tr w:rsidR="00D80124" w14:paraId="72B432AE" w14:textId="77777777" w:rsidTr="0078743B">
        <w:tc>
          <w:tcPr>
            <w:tcW w:w="4248" w:type="dxa"/>
          </w:tcPr>
          <w:p w14:paraId="1B294236" w14:textId="3259E751" w:rsidR="00D80124" w:rsidRPr="00CA690B" w:rsidRDefault="00D80124" w:rsidP="0078743B">
            <w:pPr>
              <w:rPr>
                <w:sz w:val="22"/>
                <w:szCs w:val="22"/>
                <w:lang w:val="en-US"/>
              </w:rPr>
            </w:pPr>
            <w:r w:rsidRPr="00D80124">
              <w:rPr>
                <w:sz w:val="22"/>
                <w:szCs w:val="22"/>
                <w:lang w:val="en-US"/>
              </w:rPr>
              <w:t>The method was flexible and avoided redundancy, adapting to changes</w:t>
            </w:r>
          </w:p>
        </w:tc>
        <w:tc>
          <w:tcPr>
            <w:tcW w:w="1417" w:type="dxa"/>
            <w:vAlign w:val="center"/>
          </w:tcPr>
          <w:p w14:paraId="18DDDA00" w14:textId="77777777" w:rsidR="00D80124" w:rsidRDefault="00A86FC9" w:rsidP="0078743B">
            <w:pPr>
              <w:jc w:val="center"/>
              <w:rPr>
                <w:lang w:val="en-US"/>
              </w:rPr>
            </w:pPr>
            <w:sdt>
              <w:sdtPr>
                <w:rPr>
                  <w:lang w:val="en-US"/>
                </w:rPr>
                <w:id w:val="-207570469"/>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1200F750" w14:textId="77777777" w:rsidR="00D80124" w:rsidRDefault="00D80124" w:rsidP="0078743B">
            <w:pPr>
              <w:jc w:val="center"/>
              <w:rPr>
                <w:rFonts w:ascii="MS Gothic" w:eastAsia="MS Gothic" w:hAnsi="MS Gothic"/>
                <w:lang w:val="en-US"/>
              </w:rPr>
            </w:pPr>
          </w:p>
        </w:tc>
        <w:tc>
          <w:tcPr>
            <w:tcW w:w="1843" w:type="dxa"/>
            <w:vAlign w:val="center"/>
          </w:tcPr>
          <w:p w14:paraId="4A1C6C36" w14:textId="77777777" w:rsidR="00D80124" w:rsidRDefault="00A86FC9" w:rsidP="0078743B">
            <w:pPr>
              <w:jc w:val="center"/>
              <w:rPr>
                <w:lang w:val="en-US"/>
              </w:rPr>
            </w:pPr>
            <w:sdt>
              <w:sdtPr>
                <w:rPr>
                  <w:lang w:val="en-US"/>
                </w:rPr>
                <w:id w:val="1714540033"/>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3F703DA4" w14:textId="77777777" w:rsidR="00D80124" w:rsidRDefault="00D80124" w:rsidP="0078743B">
            <w:pPr>
              <w:jc w:val="center"/>
              <w:rPr>
                <w:rFonts w:ascii="MS Gothic" w:eastAsia="MS Gothic" w:hAnsi="MS Gothic"/>
                <w:lang w:val="en-US"/>
              </w:rPr>
            </w:pPr>
          </w:p>
        </w:tc>
        <w:tc>
          <w:tcPr>
            <w:tcW w:w="1842" w:type="dxa"/>
            <w:vAlign w:val="center"/>
          </w:tcPr>
          <w:p w14:paraId="4FF9973E" w14:textId="77777777" w:rsidR="00D80124" w:rsidRDefault="00A86FC9" w:rsidP="0078743B">
            <w:pPr>
              <w:jc w:val="center"/>
              <w:rPr>
                <w:lang w:val="en-US"/>
              </w:rPr>
            </w:pPr>
            <w:sdt>
              <w:sdtPr>
                <w:rPr>
                  <w:lang w:val="en-US"/>
                </w:rPr>
                <w:id w:val="161208756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352BF71F" w14:textId="77777777" w:rsidR="00D80124" w:rsidRDefault="00D80124" w:rsidP="0078743B">
            <w:pPr>
              <w:jc w:val="center"/>
              <w:rPr>
                <w:rFonts w:ascii="MS Gothic" w:eastAsia="MS Gothic" w:hAnsi="MS Gothic"/>
                <w:lang w:val="en-US"/>
              </w:rPr>
            </w:pPr>
          </w:p>
        </w:tc>
      </w:tr>
      <w:tr w:rsidR="00D80124" w14:paraId="0A9B20F3" w14:textId="77777777" w:rsidTr="0078743B">
        <w:tc>
          <w:tcPr>
            <w:tcW w:w="4248" w:type="dxa"/>
          </w:tcPr>
          <w:p w14:paraId="060935ED" w14:textId="738E47C6" w:rsidR="00D80124" w:rsidRPr="00CA690B" w:rsidRDefault="009F38A8" w:rsidP="0078743B">
            <w:pPr>
              <w:rPr>
                <w:sz w:val="22"/>
                <w:szCs w:val="22"/>
                <w:lang w:val="en-US"/>
              </w:rPr>
            </w:pPr>
            <w:r>
              <w:rPr>
                <w:sz w:val="22"/>
                <w:szCs w:val="22"/>
                <w:lang w:val="en-US"/>
              </w:rPr>
              <w:t>The d</w:t>
            </w:r>
            <w:r w:rsidR="00D80124" w:rsidRPr="00D80124">
              <w:rPr>
                <w:sz w:val="22"/>
                <w:szCs w:val="22"/>
                <w:lang w:val="en-US"/>
              </w:rPr>
              <w:t>owntime was minimal, ensuring continuous engagement and productivity</w:t>
            </w:r>
          </w:p>
        </w:tc>
        <w:tc>
          <w:tcPr>
            <w:tcW w:w="1417" w:type="dxa"/>
            <w:vAlign w:val="center"/>
          </w:tcPr>
          <w:p w14:paraId="2A666A30" w14:textId="77777777" w:rsidR="00D80124" w:rsidRDefault="00A86FC9" w:rsidP="0078743B">
            <w:pPr>
              <w:jc w:val="center"/>
              <w:rPr>
                <w:lang w:val="en-US"/>
              </w:rPr>
            </w:pPr>
            <w:sdt>
              <w:sdtPr>
                <w:rPr>
                  <w:lang w:val="en-US"/>
                </w:rPr>
                <w:id w:val="1663815468"/>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360489E8" w14:textId="77777777" w:rsidR="00D80124" w:rsidRDefault="00D80124" w:rsidP="0078743B">
            <w:pPr>
              <w:jc w:val="center"/>
              <w:rPr>
                <w:rFonts w:ascii="MS Gothic" w:eastAsia="MS Gothic" w:hAnsi="MS Gothic"/>
                <w:lang w:val="en-US"/>
              </w:rPr>
            </w:pPr>
          </w:p>
        </w:tc>
        <w:tc>
          <w:tcPr>
            <w:tcW w:w="1843" w:type="dxa"/>
            <w:vAlign w:val="center"/>
          </w:tcPr>
          <w:p w14:paraId="672B5448" w14:textId="77777777" w:rsidR="00D80124" w:rsidRDefault="00A86FC9" w:rsidP="0078743B">
            <w:pPr>
              <w:jc w:val="center"/>
              <w:rPr>
                <w:lang w:val="en-US"/>
              </w:rPr>
            </w:pPr>
            <w:sdt>
              <w:sdtPr>
                <w:rPr>
                  <w:lang w:val="en-US"/>
                </w:rPr>
                <w:id w:val="1087661273"/>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044D478B" w14:textId="77777777" w:rsidR="00D80124" w:rsidRDefault="00D80124" w:rsidP="0078743B">
            <w:pPr>
              <w:jc w:val="center"/>
              <w:rPr>
                <w:rFonts w:ascii="MS Gothic" w:eastAsia="MS Gothic" w:hAnsi="MS Gothic"/>
                <w:lang w:val="en-US"/>
              </w:rPr>
            </w:pPr>
          </w:p>
        </w:tc>
        <w:tc>
          <w:tcPr>
            <w:tcW w:w="1842" w:type="dxa"/>
            <w:vAlign w:val="center"/>
          </w:tcPr>
          <w:p w14:paraId="23BE5CDD" w14:textId="77777777" w:rsidR="00D80124" w:rsidRDefault="00A86FC9" w:rsidP="0078743B">
            <w:pPr>
              <w:jc w:val="center"/>
              <w:rPr>
                <w:lang w:val="en-US"/>
              </w:rPr>
            </w:pPr>
            <w:sdt>
              <w:sdtPr>
                <w:rPr>
                  <w:lang w:val="en-US"/>
                </w:rPr>
                <w:id w:val="930550665"/>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58FD5B0F" w14:textId="77777777" w:rsidR="00D80124" w:rsidRDefault="00D80124" w:rsidP="0078743B">
            <w:pPr>
              <w:jc w:val="center"/>
              <w:rPr>
                <w:rFonts w:ascii="MS Gothic" w:eastAsia="MS Gothic" w:hAnsi="MS Gothic"/>
                <w:lang w:val="en-US"/>
              </w:rPr>
            </w:pPr>
          </w:p>
        </w:tc>
      </w:tr>
      <w:tr w:rsidR="00D80124" w14:paraId="691C2655" w14:textId="77777777" w:rsidTr="0078743B">
        <w:tc>
          <w:tcPr>
            <w:tcW w:w="4248" w:type="dxa"/>
          </w:tcPr>
          <w:p w14:paraId="5ECDEE42" w14:textId="77777777" w:rsidR="00D80124" w:rsidRDefault="00D80124" w:rsidP="0078743B">
            <w:pPr>
              <w:rPr>
                <w:sz w:val="22"/>
                <w:szCs w:val="22"/>
                <w:lang w:val="en-US"/>
              </w:rPr>
            </w:pPr>
            <w:r>
              <w:rPr>
                <w:b/>
                <w:bCs/>
                <w:sz w:val="22"/>
                <w:szCs w:val="22"/>
                <w:lang w:val="en-US"/>
              </w:rPr>
              <w:t>Total:</w:t>
            </w:r>
          </w:p>
        </w:tc>
        <w:tc>
          <w:tcPr>
            <w:tcW w:w="1417" w:type="dxa"/>
            <w:vAlign w:val="center"/>
          </w:tcPr>
          <w:p w14:paraId="1D3A456D" w14:textId="77777777" w:rsidR="00D80124" w:rsidRDefault="00D80124" w:rsidP="0078743B">
            <w:pPr>
              <w:jc w:val="center"/>
              <w:rPr>
                <w:rFonts w:ascii="MS Gothic" w:eastAsia="MS Gothic" w:hAnsi="MS Gothic"/>
                <w:lang w:val="en-US"/>
              </w:rPr>
            </w:pPr>
          </w:p>
        </w:tc>
        <w:tc>
          <w:tcPr>
            <w:tcW w:w="1843" w:type="dxa"/>
            <w:vAlign w:val="center"/>
          </w:tcPr>
          <w:p w14:paraId="5F862C34" w14:textId="77777777" w:rsidR="00D80124" w:rsidRDefault="00D80124" w:rsidP="0078743B">
            <w:pPr>
              <w:jc w:val="center"/>
              <w:rPr>
                <w:rFonts w:ascii="MS Gothic" w:eastAsia="MS Gothic" w:hAnsi="MS Gothic"/>
                <w:lang w:val="en-US"/>
              </w:rPr>
            </w:pPr>
          </w:p>
        </w:tc>
        <w:tc>
          <w:tcPr>
            <w:tcW w:w="1842" w:type="dxa"/>
            <w:vAlign w:val="center"/>
          </w:tcPr>
          <w:p w14:paraId="395ABD47" w14:textId="77777777" w:rsidR="00D80124" w:rsidRDefault="00D80124" w:rsidP="0078743B">
            <w:pPr>
              <w:jc w:val="center"/>
              <w:rPr>
                <w:rFonts w:ascii="MS Gothic" w:eastAsia="MS Gothic" w:hAnsi="MS Gothic"/>
                <w:lang w:val="en-US"/>
              </w:rPr>
            </w:pPr>
          </w:p>
        </w:tc>
      </w:tr>
      <w:tr w:rsidR="008E1AC4" w14:paraId="701EB9A0" w14:textId="77777777" w:rsidTr="00CD0D3B">
        <w:tc>
          <w:tcPr>
            <w:tcW w:w="4248" w:type="dxa"/>
          </w:tcPr>
          <w:p w14:paraId="5B413765" w14:textId="46A97E48"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10F708F1" w14:textId="77777777" w:rsidR="008E1AC4" w:rsidRDefault="008E1AC4" w:rsidP="0078743B">
            <w:pPr>
              <w:jc w:val="center"/>
              <w:rPr>
                <w:rFonts w:ascii="MS Gothic" w:eastAsia="MS Gothic" w:hAnsi="MS Gothic"/>
                <w:lang w:val="en-US"/>
              </w:rPr>
            </w:pPr>
          </w:p>
        </w:tc>
      </w:tr>
    </w:tbl>
    <w:p w14:paraId="77F7670A" w14:textId="5859A595" w:rsidR="00D80124" w:rsidRDefault="00D80124" w:rsidP="00D80124">
      <w:pPr>
        <w:rPr>
          <w:u w:val="single"/>
          <w:lang w:val="en-US"/>
        </w:rPr>
      </w:pPr>
      <w:r>
        <w:rPr>
          <w:u w:val="single"/>
          <w:lang w:val="en-US"/>
        </w:rPr>
        <w:br/>
      </w:r>
      <w:r w:rsidRPr="00B865A6">
        <w:rPr>
          <w:u w:val="single"/>
          <w:lang w:val="en-US"/>
        </w:rPr>
        <w:t>Comments</w:t>
      </w:r>
      <w:r w:rsidR="006E3EB7">
        <w:rPr>
          <w:u w:val="single"/>
          <w:lang w:val="en-US"/>
        </w:rPr>
        <w:t xml:space="preserve"> Method Efficiency</w:t>
      </w:r>
      <w:r w:rsidRPr="00B865A6">
        <w:rPr>
          <w:u w:val="single"/>
          <w:lang w:val="en-US"/>
        </w:rPr>
        <w:t>:</w:t>
      </w:r>
    </w:p>
    <w:p w14:paraId="1ACA2A02" w14:textId="77777777" w:rsidR="001D241F" w:rsidRDefault="001D241F" w:rsidP="00D80124">
      <w:pPr>
        <w:rPr>
          <w:u w:val="single"/>
          <w:lang w:val="en-US"/>
        </w:rPr>
      </w:pPr>
    </w:p>
    <w:p w14:paraId="5B93019C" w14:textId="235018DF" w:rsidR="00D80124" w:rsidRDefault="00D80124" w:rsidP="004D7159">
      <w:pPr>
        <w:rPr>
          <w:b/>
          <w:bCs/>
        </w:rPr>
      </w:pPr>
      <w:r>
        <w:rPr>
          <w:b/>
          <w:bCs/>
        </w:rPr>
        <w:t>10. User-Friendly Execution</w:t>
      </w:r>
    </w:p>
    <w:tbl>
      <w:tblPr>
        <w:tblStyle w:val="TableGrid"/>
        <w:tblW w:w="0" w:type="auto"/>
        <w:tblLook w:val="04A0" w:firstRow="1" w:lastRow="0" w:firstColumn="1" w:lastColumn="0" w:noHBand="0" w:noVBand="1"/>
      </w:tblPr>
      <w:tblGrid>
        <w:gridCol w:w="4248"/>
        <w:gridCol w:w="1417"/>
        <w:gridCol w:w="1843"/>
        <w:gridCol w:w="1842"/>
      </w:tblGrid>
      <w:tr w:rsidR="00D80124" w:rsidRPr="008A536D" w14:paraId="09166CFB" w14:textId="77777777" w:rsidTr="0078743B">
        <w:tc>
          <w:tcPr>
            <w:tcW w:w="4248" w:type="dxa"/>
            <w:vAlign w:val="center"/>
          </w:tcPr>
          <w:p w14:paraId="2485056F" w14:textId="77777777" w:rsidR="00D80124" w:rsidRPr="008A536D" w:rsidRDefault="00D80124" w:rsidP="0078743B">
            <w:pPr>
              <w:jc w:val="center"/>
              <w:rPr>
                <w:b/>
                <w:bCs/>
                <w:sz w:val="22"/>
                <w:szCs w:val="22"/>
                <w:lang w:val="en-US"/>
              </w:rPr>
            </w:pPr>
            <w:r w:rsidRPr="008A536D">
              <w:rPr>
                <w:b/>
                <w:bCs/>
                <w:sz w:val="22"/>
                <w:szCs w:val="22"/>
                <w:lang w:val="en-US"/>
              </w:rPr>
              <w:t>DESCRIPTION</w:t>
            </w:r>
          </w:p>
        </w:tc>
        <w:tc>
          <w:tcPr>
            <w:tcW w:w="1417" w:type="dxa"/>
            <w:vAlign w:val="center"/>
          </w:tcPr>
          <w:p w14:paraId="1E2E2980" w14:textId="77777777" w:rsidR="00D80124" w:rsidRPr="008A536D" w:rsidRDefault="00D80124" w:rsidP="0078743B">
            <w:pPr>
              <w:jc w:val="center"/>
              <w:rPr>
                <w:b/>
                <w:bCs/>
                <w:sz w:val="22"/>
                <w:szCs w:val="22"/>
                <w:lang w:val="en-US"/>
              </w:rPr>
            </w:pPr>
            <w:r w:rsidRPr="008A536D">
              <w:rPr>
                <w:b/>
                <w:bCs/>
                <w:sz w:val="22"/>
                <w:szCs w:val="22"/>
                <w:lang w:val="en-US"/>
              </w:rPr>
              <w:t>ACHIEVED</w:t>
            </w:r>
          </w:p>
        </w:tc>
        <w:tc>
          <w:tcPr>
            <w:tcW w:w="1843" w:type="dxa"/>
            <w:vAlign w:val="center"/>
          </w:tcPr>
          <w:p w14:paraId="6BFAD37D" w14:textId="77777777" w:rsidR="00D80124" w:rsidRPr="008A536D" w:rsidRDefault="00D80124" w:rsidP="0078743B">
            <w:pPr>
              <w:jc w:val="center"/>
              <w:rPr>
                <w:b/>
                <w:bCs/>
                <w:sz w:val="22"/>
                <w:szCs w:val="22"/>
                <w:lang w:val="en-US"/>
              </w:rPr>
            </w:pPr>
            <w:r w:rsidRPr="008A536D">
              <w:rPr>
                <w:b/>
                <w:bCs/>
                <w:sz w:val="22"/>
                <w:szCs w:val="22"/>
                <w:lang w:val="en-US"/>
              </w:rPr>
              <w:t>NOT ACHIEVED</w:t>
            </w:r>
          </w:p>
        </w:tc>
        <w:tc>
          <w:tcPr>
            <w:tcW w:w="1842" w:type="dxa"/>
            <w:vAlign w:val="center"/>
          </w:tcPr>
          <w:p w14:paraId="109040E6" w14:textId="77777777" w:rsidR="00D80124" w:rsidRPr="008A536D" w:rsidRDefault="00D80124" w:rsidP="0078743B">
            <w:pPr>
              <w:jc w:val="center"/>
              <w:rPr>
                <w:b/>
                <w:bCs/>
                <w:sz w:val="22"/>
                <w:szCs w:val="22"/>
                <w:lang w:val="en-US"/>
              </w:rPr>
            </w:pPr>
            <w:r w:rsidRPr="008A536D">
              <w:rPr>
                <w:b/>
                <w:bCs/>
                <w:sz w:val="22"/>
                <w:szCs w:val="22"/>
                <w:lang w:val="en-US"/>
              </w:rPr>
              <w:t>NOT RELEVANT</w:t>
            </w:r>
          </w:p>
        </w:tc>
      </w:tr>
      <w:tr w:rsidR="00D80124" w14:paraId="39F67B67" w14:textId="77777777" w:rsidTr="0078743B">
        <w:tc>
          <w:tcPr>
            <w:tcW w:w="4248" w:type="dxa"/>
          </w:tcPr>
          <w:p w14:paraId="3C5FA037" w14:textId="5717CB15" w:rsidR="00D80124" w:rsidRPr="008A536D" w:rsidRDefault="00095E2D" w:rsidP="0078743B">
            <w:pPr>
              <w:rPr>
                <w:sz w:val="22"/>
                <w:szCs w:val="22"/>
                <w:lang w:val="en-US"/>
              </w:rPr>
            </w:pPr>
            <w:r w:rsidRPr="00095E2D">
              <w:rPr>
                <w:sz w:val="22"/>
                <w:szCs w:val="22"/>
                <w:lang w:val="en-US"/>
              </w:rPr>
              <w:t>The facilitator used graphic visuals to enhance understanding and emphasized inclusivity by adapting the delivery in a way that aligned with the needs of all co-creators</w:t>
            </w:r>
          </w:p>
        </w:tc>
        <w:tc>
          <w:tcPr>
            <w:tcW w:w="1417" w:type="dxa"/>
            <w:vAlign w:val="center"/>
          </w:tcPr>
          <w:p w14:paraId="3B923F50" w14:textId="77777777" w:rsidR="00D80124" w:rsidRDefault="00A86FC9" w:rsidP="0078743B">
            <w:pPr>
              <w:jc w:val="center"/>
              <w:rPr>
                <w:lang w:val="en-US"/>
              </w:rPr>
            </w:pPr>
            <w:sdt>
              <w:sdtPr>
                <w:rPr>
                  <w:lang w:val="en-US"/>
                </w:rPr>
                <w:id w:val="-1920392398"/>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493B807" w14:textId="77777777" w:rsidR="00D80124" w:rsidRDefault="00D80124" w:rsidP="0078743B">
            <w:pPr>
              <w:jc w:val="center"/>
              <w:rPr>
                <w:lang w:val="en-US"/>
              </w:rPr>
            </w:pPr>
          </w:p>
        </w:tc>
        <w:tc>
          <w:tcPr>
            <w:tcW w:w="1843" w:type="dxa"/>
            <w:vAlign w:val="center"/>
          </w:tcPr>
          <w:p w14:paraId="6207C7D2" w14:textId="77777777" w:rsidR="00D80124" w:rsidRDefault="00A86FC9" w:rsidP="0078743B">
            <w:pPr>
              <w:jc w:val="center"/>
              <w:rPr>
                <w:lang w:val="en-US"/>
              </w:rPr>
            </w:pPr>
            <w:sdt>
              <w:sdtPr>
                <w:rPr>
                  <w:lang w:val="en-US"/>
                </w:rPr>
                <w:id w:val="1945963521"/>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5F89B70D" w14:textId="77777777" w:rsidR="00D80124" w:rsidRDefault="00D80124" w:rsidP="0078743B">
            <w:pPr>
              <w:rPr>
                <w:lang w:val="en-US"/>
              </w:rPr>
            </w:pPr>
          </w:p>
        </w:tc>
        <w:tc>
          <w:tcPr>
            <w:tcW w:w="1842" w:type="dxa"/>
            <w:vAlign w:val="center"/>
          </w:tcPr>
          <w:p w14:paraId="41405FEA" w14:textId="77777777" w:rsidR="00D80124" w:rsidRDefault="00A86FC9" w:rsidP="0078743B">
            <w:pPr>
              <w:jc w:val="center"/>
              <w:rPr>
                <w:lang w:val="en-US"/>
              </w:rPr>
            </w:pPr>
            <w:sdt>
              <w:sdtPr>
                <w:rPr>
                  <w:lang w:val="en-US"/>
                </w:rPr>
                <w:id w:val="-77294052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5DAC66F4" w14:textId="77777777" w:rsidR="00D80124" w:rsidRDefault="00D80124" w:rsidP="0078743B">
            <w:pPr>
              <w:rPr>
                <w:lang w:val="en-US"/>
              </w:rPr>
            </w:pPr>
          </w:p>
        </w:tc>
      </w:tr>
      <w:tr w:rsidR="00D80124" w14:paraId="43E4BDC9" w14:textId="77777777" w:rsidTr="0078743B">
        <w:tc>
          <w:tcPr>
            <w:tcW w:w="4248" w:type="dxa"/>
          </w:tcPr>
          <w:p w14:paraId="3FE8F350" w14:textId="32114D59" w:rsidR="00D80124" w:rsidRPr="008A536D" w:rsidRDefault="00DE71D1" w:rsidP="0078743B">
            <w:pPr>
              <w:rPr>
                <w:sz w:val="22"/>
                <w:szCs w:val="22"/>
                <w:lang w:val="en-US"/>
              </w:rPr>
            </w:pPr>
            <w:r w:rsidRPr="00DE71D1">
              <w:rPr>
                <w:sz w:val="22"/>
                <w:szCs w:val="22"/>
                <w:lang w:val="en-US"/>
              </w:rPr>
              <w:t>The facilitator was able to deliver the method with ease</w:t>
            </w:r>
          </w:p>
        </w:tc>
        <w:tc>
          <w:tcPr>
            <w:tcW w:w="1417" w:type="dxa"/>
            <w:vAlign w:val="center"/>
          </w:tcPr>
          <w:p w14:paraId="66CB162F" w14:textId="77777777" w:rsidR="00D80124" w:rsidRDefault="00A86FC9" w:rsidP="0078743B">
            <w:pPr>
              <w:jc w:val="center"/>
              <w:rPr>
                <w:lang w:val="en-US"/>
              </w:rPr>
            </w:pPr>
            <w:sdt>
              <w:sdtPr>
                <w:rPr>
                  <w:lang w:val="en-US"/>
                </w:rPr>
                <w:id w:val="1807438118"/>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181EE5EA" w14:textId="77777777" w:rsidR="00D80124" w:rsidRDefault="00D80124" w:rsidP="0078743B">
            <w:pPr>
              <w:rPr>
                <w:lang w:val="en-US"/>
              </w:rPr>
            </w:pPr>
          </w:p>
        </w:tc>
        <w:tc>
          <w:tcPr>
            <w:tcW w:w="1843" w:type="dxa"/>
            <w:vAlign w:val="center"/>
          </w:tcPr>
          <w:p w14:paraId="7466F781" w14:textId="77777777" w:rsidR="00D80124" w:rsidRDefault="00A86FC9" w:rsidP="0078743B">
            <w:pPr>
              <w:jc w:val="center"/>
              <w:rPr>
                <w:lang w:val="en-US"/>
              </w:rPr>
            </w:pPr>
            <w:sdt>
              <w:sdtPr>
                <w:rPr>
                  <w:lang w:val="en-US"/>
                </w:rPr>
                <w:id w:val="1917430558"/>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2D32043A" w14:textId="77777777" w:rsidR="00D80124" w:rsidRDefault="00D80124" w:rsidP="0078743B">
            <w:pPr>
              <w:rPr>
                <w:lang w:val="en-US"/>
              </w:rPr>
            </w:pPr>
          </w:p>
        </w:tc>
        <w:tc>
          <w:tcPr>
            <w:tcW w:w="1842" w:type="dxa"/>
            <w:vAlign w:val="center"/>
          </w:tcPr>
          <w:p w14:paraId="72D9025A" w14:textId="77777777" w:rsidR="00D80124" w:rsidRDefault="00A86FC9" w:rsidP="0078743B">
            <w:pPr>
              <w:jc w:val="center"/>
              <w:rPr>
                <w:lang w:val="en-US"/>
              </w:rPr>
            </w:pPr>
            <w:sdt>
              <w:sdtPr>
                <w:rPr>
                  <w:lang w:val="en-US"/>
                </w:rPr>
                <w:id w:val="-4783911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0A3C3C5F" w14:textId="77777777" w:rsidR="00D80124" w:rsidRDefault="00D80124" w:rsidP="0078743B">
            <w:pPr>
              <w:rPr>
                <w:lang w:val="en-US"/>
              </w:rPr>
            </w:pPr>
          </w:p>
        </w:tc>
      </w:tr>
      <w:tr w:rsidR="00D80124" w14:paraId="57C29BB9" w14:textId="77777777" w:rsidTr="0078743B">
        <w:tc>
          <w:tcPr>
            <w:tcW w:w="4248" w:type="dxa"/>
          </w:tcPr>
          <w:p w14:paraId="3951A77B" w14:textId="46D6C42A" w:rsidR="00D80124" w:rsidRPr="00CA690B" w:rsidRDefault="00226B3F" w:rsidP="0078743B">
            <w:pPr>
              <w:rPr>
                <w:sz w:val="22"/>
                <w:szCs w:val="22"/>
                <w:lang w:val="en-US"/>
              </w:rPr>
            </w:pPr>
            <w:r w:rsidRPr="00226B3F">
              <w:rPr>
                <w:sz w:val="22"/>
                <w:szCs w:val="22"/>
                <w:lang w:val="en-US"/>
              </w:rPr>
              <w:t>Co-creators engaged in the activity without hesitation and demonstrated that they could complete the task without challenges or obstacles</w:t>
            </w:r>
          </w:p>
        </w:tc>
        <w:tc>
          <w:tcPr>
            <w:tcW w:w="1417" w:type="dxa"/>
            <w:vAlign w:val="center"/>
          </w:tcPr>
          <w:p w14:paraId="0C92DCE6" w14:textId="77777777" w:rsidR="00D80124" w:rsidRDefault="00A86FC9" w:rsidP="0078743B">
            <w:pPr>
              <w:jc w:val="center"/>
              <w:rPr>
                <w:lang w:val="en-US"/>
              </w:rPr>
            </w:pPr>
            <w:sdt>
              <w:sdtPr>
                <w:rPr>
                  <w:lang w:val="en-US"/>
                </w:rPr>
                <w:id w:val="-1601632043"/>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9311468" w14:textId="77777777" w:rsidR="00D80124" w:rsidRDefault="00D80124" w:rsidP="0078743B">
            <w:pPr>
              <w:jc w:val="center"/>
              <w:rPr>
                <w:rFonts w:ascii="MS Gothic" w:eastAsia="MS Gothic" w:hAnsi="MS Gothic"/>
                <w:lang w:val="en-US"/>
              </w:rPr>
            </w:pPr>
          </w:p>
        </w:tc>
        <w:tc>
          <w:tcPr>
            <w:tcW w:w="1843" w:type="dxa"/>
            <w:vAlign w:val="center"/>
          </w:tcPr>
          <w:p w14:paraId="6AE8C41A" w14:textId="77777777" w:rsidR="00D80124" w:rsidRDefault="00A86FC9" w:rsidP="0078743B">
            <w:pPr>
              <w:jc w:val="center"/>
              <w:rPr>
                <w:lang w:val="en-US"/>
              </w:rPr>
            </w:pPr>
            <w:sdt>
              <w:sdtPr>
                <w:rPr>
                  <w:lang w:val="en-US"/>
                </w:rPr>
                <w:id w:val="474182039"/>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EB8100E" w14:textId="77777777" w:rsidR="00D80124" w:rsidRDefault="00D80124" w:rsidP="0078743B">
            <w:pPr>
              <w:jc w:val="center"/>
              <w:rPr>
                <w:rFonts w:ascii="MS Gothic" w:eastAsia="MS Gothic" w:hAnsi="MS Gothic"/>
                <w:lang w:val="en-US"/>
              </w:rPr>
            </w:pPr>
          </w:p>
        </w:tc>
        <w:tc>
          <w:tcPr>
            <w:tcW w:w="1842" w:type="dxa"/>
            <w:vAlign w:val="center"/>
          </w:tcPr>
          <w:p w14:paraId="764CD79A" w14:textId="77777777" w:rsidR="00D80124" w:rsidRDefault="00A86FC9" w:rsidP="0078743B">
            <w:pPr>
              <w:jc w:val="center"/>
              <w:rPr>
                <w:lang w:val="en-US"/>
              </w:rPr>
            </w:pPr>
            <w:sdt>
              <w:sdtPr>
                <w:rPr>
                  <w:lang w:val="en-US"/>
                </w:rPr>
                <w:id w:val="114261565"/>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CF82C26" w14:textId="77777777" w:rsidR="00D80124" w:rsidRDefault="00D80124" w:rsidP="0078743B">
            <w:pPr>
              <w:jc w:val="center"/>
              <w:rPr>
                <w:rFonts w:ascii="MS Gothic" w:eastAsia="MS Gothic" w:hAnsi="MS Gothic"/>
                <w:lang w:val="en-US"/>
              </w:rPr>
            </w:pPr>
          </w:p>
        </w:tc>
      </w:tr>
      <w:tr w:rsidR="00D80124" w14:paraId="318289F0" w14:textId="77777777" w:rsidTr="0078743B">
        <w:tc>
          <w:tcPr>
            <w:tcW w:w="4248" w:type="dxa"/>
          </w:tcPr>
          <w:p w14:paraId="5FDCF407" w14:textId="413CA682" w:rsidR="00D80124" w:rsidRPr="00CA690B" w:rsidRDefault="0084452C" w:rsidP="0078743B">
            <w:pPr>
              <w:rPr>
                <w:sz w:val="22"/>
                <w:szCs w:val="22"/>
                <w:lang w:val="en-US"/>
              </w:rPr>
            </w:pPr>
            <w:r w:rsidRPr="0084452C">
              <w:rPr>
                <w:sz w:val="22"/>
                <w:szCs w:val="22"/>
                <w:lang w:val="en-US"/>
              </w:rPr>
              <w:t>Co-creators showed confident body language, and there were smooth transitions between steps</w:t>
            </w:r>
          </w:p>
        </w:tc>
        <w:tc>
          <w:tcPr>
            <w:tcW w:w="1417" w:type="dxa"/>
            <w:vAlign w:val="center"/>
          </w:tcPr>
          <w:p w14:paraId="3A8A98FE" w14:textId="77777777" w:rsidR="00D80124" w:rsidRDefault="00A86FC9" w:rsidP="0078743B">
            <w:pPr>
              <w:jc w:val="center"/>
              <w:rPr>
                <w:lang w:val="en-US"/>
              </w:rPr>
            </w:pPr>
            <w:sdt>
              <w:sdtPr>
                <w:rPr>
                  <w:lang w:val="en-US"/>
                </w:rPr>
                <w:id w:val="1154879192"/>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21C2A0D" w14:textId="77777777" w:rsidR="00D80124" w:rsidRDefault="00D80124" w:rsidP="0078743B">
            <w:pPr>
              <w:jc w:val="center"/>
              <w:rPr>
                <w:rFonts w:ascii="MS Gothic" w:eastAsia="MS Gothic" w:hAnsi="MS Gothic"/>
                <w:lang w:val="en-US"/>
              </w:rPr>
            </w:pPr>
          </w:p>
        </w:tc>
        <w:tc>
          <w:tcPr>
            <w:tcW w:w="1843" w:type="dxa"/>
            <w:vAlign w:val="center"/>
          </w:tcPr>
          <w:p w14:paraId="3D863680" w14:textId="77777777" w:rsidR="00D80124" w:rsidRDefault="00A86FC9" w:rsidP="0078743B">
            <w:pPr>
              <w:jc w:val="center"/>
              <w:rPr>
                <w:lang w:val="en-US"/>
              </w:rPr>
            </w:pPr>
            <w:sdt>
              <w:sdtPr>
                <w:rPr>
                  <w:lang w:val="en-US"/>
                </w:rPr>
                <w:id w:val="-1190833021"/>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60E5970D" w14:textId="77777777" w:rsidR="00D80124" w:rsidRDefault="00D80124" w:rsidP="0078743B">
            <w:pPr>
              <w:jc w:val="center"/>
              <w:rPr>
                <w:rFonts w:ascii="MS Gothic" w:eastAsia="MS Gothic" w:hAnsi="MS Gothic"/>
                <w:lang w:val="en-US"/>
              </w:rPr>
            </w:pPr>
          </w:p>
        </w:tc>
        <w:tc>
          <w:tcPr>
            <w:tcW w:w="1842" w:type="dxa"/>
            <w:vAlign w:val="center"/>
          </w:tcPr>
          <w:p w14:paraId="62E0C3A8" w14:textId="77777777" w:rsidR="00D80124" w:rsidRDefault="00A86FC9" w:rsidP="0078743B">
            <w:pPr>
              <w:jc w:val="center"/>
              <w:rPr>
                <w:lang w:val="en-US"/>
              </w:rPr>
            </w:pPr>
            <w:sdt>
              <w:sdtPr>
                <w:rPr>
                  <w:lang w:val="en-US"/>
                </w:rPr>
                <w:id w:val="211608268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63BF007C" w14:textId="77777777" w:rsidR="00D80124" w:rsidRDefault="00D80124" w:rsidP="0078743B">
            <w:pPr>
              <w:jc w:val="center"/>
              <w:rPr>
                <w:rFonts w:ascii="MS Gothic" w:eastAsia="MS Gothic" w:hAnsi="MS Gothic"/>
                <w:lang w:val="en-US"/>
              </w:rPr>
            </w:pPr>
          </w:p>
        </w:tc>
      </w:tr>
      <w:tr w:rsidR="00D80124" w14:paraId="02A2E5C8" w14:textId="77777777" w:rsidTr="0078743B">
        <w:tc>
          <w:tcPr>
            <w:tcW w:w="4248" w:type="dxa"/>
          </w:tcPr>
          <w:p w14:paraId="77F27D72" w14:textId="58CBCCB1" w:rsidR="00D80124" w:rsidRPr="00CA690B" w:rsidRDefault="001019EC" w:rsidP="0078743B">
            <w:pPr>
              <w:rPr>
                <w:sz w:val="22"/>
                <w:szCs w:val="22"/>
                <w:lang w:val="en-US"/>
              </w:rPr>
            </w:pPr>
            <w:r w:rsidRPr="001019EC">
              <w:rPr>
                <w:sz w:val="22"/>
                <w:szCs w:val="22"/>
                <w:lang w:val="en-US"/>
              </w:rPr>
              <w:t>Co-creators required minimal assistance or guidance</w:t>
            </w:r>
          </w:p>
        </w:tc>
        <w:tc>
          <w:tcPr>
            <w:tcW w:w="1417" w:type="dxa"/>
            <w:vAlign w:val="center"/>
          </w:tcPr>
          <w:p w14:paraId="2CC386A3" w14:textId="77777777" w:rsidR="00D80124" w:rsidRDefault="00A86FC9" w:rsidP="0078743B">
            <w:pPr>
              <w:jc w:val="center"/>
              <w:rPr>
                <w:lang w:val="en-US"/>
              </w:rPr>
            </w:pPr>
            <w:sdt>
              <w:sdtPr>
                <w:rPr>
                  <w:lang w:val="en-US"/>
                </w:rPr>
                <w:id w:val="34780636"/>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6410D761" w14:textId="77777777" w:rsidR="00D80124" w:rsidRDefault="00D80124" w:rsidP="0078743B">
            <w:pPr>
              <w:jc w:val="center"/>
              <w:rPr>
                <w:rFonts w:ascii="MS Gothic" w:eastAsia="MS Gothic" w:hAnsi="MS Gothic"/>
                <w:lang w:val="en-US"/>
              </w:rPr>
            </w:pPr>
          </w:p>
        </w:tc>
        <w:tc>
          <w:tcPr>
            <w:tcW w:w="1843" w:type="dxa"/>
            <w:vAlign w:val="center"/>
          </w:tcPr>
          <w:p w14:paraId="75239EF8" w14:textId="77777777" w:rsidR="00D80124" w:rsidRDefault="00A86FC9" w:rsidP="0078743B">
            <w:pPr>
              <w:jc w:val="center"/>
              <w:rPr>
                <w:lang w:val="en-US"/>
              </w:rPr>
            </w:pPr>
            <w:sdt>
              <w:sdtPr>
                <w:rPr>
                  <w:lang w:val="en-US"/>
                </w:rPr>
                <w:id w:val="695431612"/>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72967E29" w14:textId="77777777" w:rsidR="00D80124" w:rsidRDefault="00D80124" w:rsidP="0078743B">
            <w:pPr>
              <w:jc w:val="center"/>
              <w:rPr>
                <w:rFonts w:ascii="MS Gothic" w:eastAsia="MS Gothic" w:hAnsi="MS Gothic"/>
                <w:lang w:val="en-US"/>
              </w:rPr>
            </w:pPr>
          </w:p>
        </w:tc>
        <w:tc>
          <w:tcPr>
            <w:tcW w:w="1842" w:type="dxa"/>
            <w:vAlign w:val="center"/>
          </w:tcPr>
          <w:p w14:paraId="1272E4A8" w14:textId="77777777" w:rsidR="00D80124" w:rsidRDefault="00A86FC9" w:rsidP="0078743B">
            <w:pPr>
              <w:jc w:val="center"/>
              <w:rPr>
                <w:lang w:val="en-US"/>
              </w:rPr>
            </w:pPr>
            <w:sdt>
              <w:sdtPr>
                <w:rPr>
                  <w:lang w:val="en-US"/>
                </w:rPr>
                <w:id w:val="-2010894569"/>
                <w14:checkbox>
                  <w14:checked w14:val="0"/>
                  <w14:checkedState w14:val="2612" w14:font="MS Gothic"/>
                  <w14:uncheckedState w14:val="2610" w14:font="MS Gothic"/>
                </w14:checkbox>
              </w:sdtPr>
              <w:sdtEndPr/>
              <w:sdtContent>
                <w:r w:rsidR="00D80124">
                  <w:rPr>
                    <w:rFonts w:ascii="MS Gothic" w:eastAsia="MS Gothic" w:hAnsi="MS Gothic" w:hint="eastAsia"/>
                    <w:lang w:val="en-US"/>
                  </w:rPr>
                  <w:t>☐</w:t>
                </w:r>
              </w:sdtContent>
            </w:sdt>
          </w:p>
          <w:p w14:paraId="5CBABAF3" w14:textId="77777777" w:rsidR="00D80124" w:rsidRDefault="00D80124" w:rsidP="0078743B">
            <w:pPr>
              <w:jc w:val="center"/>
              <w:rPr>
                <w:rFonts w:ascii="MS Gothic" w:eastAsia="MS Gothic" w:hAnsi="MS Gothic"/>
                <w:lang w:val="en-US"/>
              </w:rPr>
            </w:pPr>
          </w:p>
        </w:tc>
      </w:tr>
      <w:tr w:rsidR="00D80124" w14:paraId="1D52C95E" w14:textId="77777777" w:rsidTr="0078743B">
        <w:tc>
          <w:tcPr>
            <w:tcW w:w="4248" w:type="dxa"/>
          </w:tcPr>
          <w:p w14:paraId="7EE1101A" w14:textId="77777777" w:rsidR="00D80124" w:rsidRDefault="00D80124" w:rsidP="0078743B">
            <w:pPr>
              <w:rPr>
                <w:sz w:val="22"/>
                <w:szCs w:val="22"/>
                <w:lang w:val="en-US"/>
              </w:rPr>
            </w:pPr>
            <w:r>
              <w:rPr>
                <w:b/>
                <w:bCs/>
                <w:sz w:val="22"/>
                <w:szCs w:val="22"/>
                <w:lang w:val="en-US"/>
              </w:rPr>
              <w:t>Total:</w:t>
            </w:r>
          </w:p>
        </w:tc>
        <w:tc>
          <w:tcPr>
            <w:tcW w:w="1417" w:type="dxa"/>
            <w:vAlign w:val="center"/>
          </w:tcPr>
          <w:p w14:paraId="1B33A0D2" w14:textId="77777777" w:rsidR="00D80124" w:rsidRDefault="00D80124" w:rsidP="0078743B">
            <w:pPr>
              <w:jc w:val="center"/>
              <w:rPr>
                <w:rFonts w:ascii="MS Gothic" w:eastAsia="MS Gothic" w:hAnsi="MS Gothic"/>
                <w:lang w:val="en-US"/>
              </w:rPr>
            </w:pPr>
          </w:p>
        </w:tc>
        <w:tc>
          <w:tcPr>
            <w:tcW w:w="1843" w:type="dxa"/>
            <w:vAlign w:val="center"/>
          </w:tcPr>
          <w:p w14:paraId="26AD5702" w14:textId="77777777" w:rsidR="00D80124" w:rsidRDefault="00D80124" w:rsidP="0078743B">
            <w:pPr>
              <w:jc w:val="center"/>
              <w:rPr>
                <w:rFonts w:ascii="MS Gothic" w:eastAsia="MS Gothic" w:hAnsi="MS Gothic"/>
                <w:lang w:val="en-US"/>
              </w:rPr>
            </w:pPr>
          </w:p>
        </w:tc>
        <w:tc>
          <w:tcPr>
            <w:tcW w:w="1842" w:type="dxa"/>
            <w:vAlign w:val="center"/>
          </w:tcPr>
          <w:p w14:paraId="62EF9C79" w14:textId="77777777" w:rsidR="00D80124" w:rsidRDefault="00D80124" w:rsidP="0078743B">
            <w:pPr>
              <w:jc w:val="center"/>
              <w:rPr>
                <w:rFonts w:ascii="MS Gothic" w:eastAsia="MS Gothic" w:hAnsi="MS Gothic"/>
                <w:lang w:val="en-US"/>
              </w:rPr>
            </w:pPr>
          </w:p>
        </w:tc>
      </w:tr>
      <w:tr w:rsidR="008E1AC4" w14:paraId="048CD0E0" w14:textId="77777777" w:rsidTr="00FF76CD">
        <w:tc>
          <w:tcPr>
            <w:tcW w:w="4248" w:type="dxa"/>
          </w:tcPr>
          <w:p w14:paraId="6FDE2BC9" w14:textId="343E5DF2"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2F55AAF9" w14:textId="77777777" w:rsidR="008E1AC4" w:rsidRDefault="008E1AC4" w:rsidP="0078743B">
            <w:pPr>
              <w:jc w:val="center"/>
              <w:rPr>
                <w:rFonts w:ascii="MS Gothic" w:eastAsia="MS Gothic" w:hAnsi="MS Gothic"/>
                <w:lang w:val="en-US"/>
              </w:rPr>
            </w:pPr>
          </w:p>
        </w:tc>
      </w:tr>
    </w:tbl>
    <w:p w14:paraId="0C03D4D9" w14:textId="3D6594CC" w:rsidR="00D80124" w:rsidRDefault="00D80124" w:rsidP="00D80124">
      <w:pPr>
        <w:rPr>
          <w:u w:val="single"/>
          <w:lang w:val="en-US"/>
        </w:rPr>
      </w:pPr>
      <w:r>
        <w:rPr>
          <w:u w:val="single"/>
          <w:lang w:val="en-US"/>
        </w:rPr>
        <w:br/>
      </w:r>
      <w:r w:rsidRPr="00B865A6">
        <w:rPr>
          <w:u w:val="single"/>
          <w:lang w:val="en-US"/>
        </w:rPr>
        <w:t>Comments</w:t>
      </w:r>
      <w:r w:rsidR="001019EC">
        <w:rPr>
          <w:u w:val="single"/>
          <w:lang w:val="en-US"/>
        </w:rPr>
        <w:t xml:space="preserve"> on User-friendly Execution</w:t>
      </w:r>
      <w:r w:rsidRPr="00B865A6">
        <w:rPr>
          <w:u w:val="single"/>
          <w:lang w:val="en-US"/>
        </w:rPr>
        <w:t>:</w:t>
      </w:r>
    </w:p>
    <w:p w14:paraId="617C85A1" w14:textId="77777777" w:rsidR="00804C11" w:rsidRPr="00B865A6" w:rsidRDefault="00804C11" w:rsidP="00D80124">
      <w:pPr>
        <w:rPr>
          <w:u w:val="single"/>
          <w:lang w:val="en-US"/>
        </w:rPr>
      </w:pPr>
    </w:p>
    <w:p w14:paraId="657D18F1" w14:textId="33F0CEBE" w:rsidR="00C644B2" w:rsidRDefault="00C644B2" w:rsidP="004D7159">
      <w:pPr>
        <w:rPr>
          <w:b/>
          <w:bCs/>
        </w:rPr>
      </w:pPr>
      <w:r>
        <w:rPr>
          <w:b/>
          <w:bCs/>
        </w:rPr>
        <w:lastRenderedPageBreak/>
        <w:t>11. Resource Accessibility</w:t>
      </w:r>
    </w:p>
    <w:tbl>
      <w:tblPr>
        <w:tblStyle w:val="TableGrid"/>
        <w:tblW w:w="0" w:type="auto"/>
        <w:tblLook w:val="04A0" w:firstRow="1" w:lastRow="0" w:firstColumn="1" w:lastColumn="0" w:noHBand="0" w:noVBand="1"/>
      </w:tblPr>
      <w:tblGrid>
        <w:gridCol w:w="4248"/>
        <w:gridCol w:w="1417"/>
        <w:gridCol w:w="1843"/>
        <w:gridCol w:w="1842"/>
      </w:tblGrid>
      <w:tr w:rsidR="00C644B2" w:rsidRPr="008A536D" w14:paraId="2C6485E7" w14:textId="77777777" w:rsidTr="0078743B">
        <w:tc>
          <w:tcPr>
            <w:tcW w:w="4248" w:type="dxa"/>
            <w:vAlign w:val="center"/>
          </w:tcPr>
          <w:p w14:paraId="4A2E04F4" w14:textId="77777777" w:rsidR="00C644B2" w:rsidRPr="008A536D" w:rsidRDefault="00C644B2" w:rsidP="0078743B">
            <w:pPr>
              <w:jc w:val="center"/>
              <w:rPr>
                <w:b/>
                <w:bCs/>
                <w:sz w:val="22"/>
                <w:szCs w:val="22"/>
                <w:lang w:val="en-US"/>
              </w:rPr>
            </w:pPr>
            <w:r w:rsidRPr="008A536D">
              <w:rPr>
                <w:b/>
                <w:bCs/>
                <w:sz w:val="22"/>
                <w:szCs w:val="22"/>
                <w:lang w:val="en-US"/>
              </w:rPr>
              <w:t>DESCRIPTION</w:t>
            </w:r>
          </w:p>
        </w:tc>
        <w:tc>
          <w:tcPr>
            <w:tcW w:w="1417" w:type="dxa"/>
            <w:vAlign w:val="center"/>
          </w:tcPr>
          <w:p w14:paraId="6280D650" w14:textId="77777777" w:rsidR="00C644B2" w:rsidRPr="008A536D" w:rsidRDefault="00C644B2" w:rsidP="0078743B">
            <w:pPr>
              <w:jc w:val="center"/>
              <w:rPr>
                <w:b/>
                <w:bCs/>
                <w:sz w:val="22"/>
                <w:szCs w:val="22"/>
                <w:lang w:val="en-US"/>
              </w:rPr>
            </w:pPr>
            <w:r w:rsidRPr="008A536D">
              <w:rPr>
                <w:b/>
                <w:bCs/>
                <w:sz w:val="22"/>
                <w:szCs w:val="22"/>
                <w:lang w:val="en-US"/>
              </w:rPr>
              <w:t>ACHIEVED</w:t>
            </w:r>
          </w:p>
        </w:tc>
        <w:tc>
          <w:tcPr>
            <w:tcW w:w="1843" w:type="dxa"/>
            <w:vAlign w:val="center"/>
          </w:tcPr>
          <w:p w14:paraId="03AA9475" w14:textId="77777777" w:rsidR="00C644B2" w:rsidRPr="008A536D" w:rsidRDefault="00C644B2" w:rsidP="0078743B">
            <w:pPr>
              <w:jc w:val="center"/>
              <w:rPr>
                <w:b/>
                <w:bCs/>
                <w:sz w:val="22"/>
                <w:szCs w:val="22"/>
                <w:lang w:val="en-US"/>
              </w:rPr>
            </w:pPr>
            <w:r w:rsidRPr="008A536D">
              <w:rPr>
                <w:b/>
                <w:bCs/>
                <w:sz w:val="22"/>
                <w:szCs w:val="22"/>
                <w:lang w:val="en-US"/>
              </w:rPr>
              <w:t>NOT ACHIEVED</w:t>
            </w:r>
          </w:p>
        </w:tc>
        <w:tc>
          <w:tcPr>
            <w:tcW w:w="1842" w:type="dxa"/>
            <w:vAlign w:val="center"/>
          </w:tcPr>
          <w:p w14:paraId="420DF45E" w14:textId="77777777" w:rsidR="00C644B2" w:rsidRPr="008A536D" w:rsidRDefault="00C644B2" w:rsidP="0078743B">
            <w:pPr>
              <w:jc w:val="center"/>
              <w:rPr>
                <w:b/>
                <w:bCs/>
                <w:sz w:val="22"/>
                <w:szCs w:val="22"/>
                <w:lang w:val="en-US"/>
              </w:rPr>
            </w:pPr>
            <w:r w:rsidRPr="008A536D">
              <w:rPr>
                <w:b/>
                <w:bCs/>
                <w:sz w:val="22"/>
                <w:szCs w:val="22"/>
                <w:lang w:val="en-US"/>
              </w:rPr>
              <w:t>NOT RELEVANT</w:t>
            </w:r>
          </w:p>
        </w:tc>
      </w:tr>
      <w:tr w:rsidR="00C644B2" w14:paraId="67E86C6A" w14:textId="77777777" w:rsidTr="0078743B">
        <w:tc>
          <w:tcPr>
            <w:tcW w:w="4248" w:type="dxa"/>
          </w:tcPr>
          <w:p w14:paraId="2771BAE6" w14:textId="01A568E3" w:rsidR="00C644B2" w:rsidRPr="008A536D" w:rsidRDefault="003007F4" w:rsidP="0078743B">
            <w:pPr>
              <w:rPr>
                <w:sz w:val="22"/>
                <w:szCs w:val="22"/>
                <w:lang w:val="en-US"/>
              </w:rPr>
            </w:pPr>
            <w:r w:rsidRPr="003007F4">
              <w:rPr>
                <w:sz w:val="22"/>
                <w:szCs w:val="22"/>
                <w:lang w:val="en-US"/>
              </w:rPr>
              <w:t>There was accessible and fair allocation of resources</w:t>
            </w:r>
            <w:r w:rsidR="0081337D">
              <w:rPr>
                <w:sz w:val="22"/>
                <w:szCs w:val="22"/>
                <w:lang w:val="en-US"/>
              </w:rPr>
              <w:t xml:space="preserve"> across all the co-creators</w:t>
            </w:r>
          </w:p>
        </w:tc>
        <w:tc>
          <w:tcPr>
            <w:tcW w:w="1417" w:type="dxa"/>
            <w:vAlign w:val="center"/>
          </w:tcPr>
          <w:p w14:paraId="511BC413" w14:textId="77777777" w:rsidR="00C644B2" w:rsidRDefault="00A86FC9" w:rsidP="0078743B">
            <w:pPr>
              <w:jc w:val="center"/>
              <w:rPr>
                <w:lang w:val="en-US"/>
              </w:rPr>
            </w:pPr>
            <w:sdt>
              <w:sdtPr>
                <w:rPr>
                  <w:lang w:val="en-US"/>
                </w:rPr>
                <w:id w:val="-1103945308"/>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313DE16C" w14:textId="77777777" w:rsidR="00C644B2" w:rsidRDefault="00C644B2" w:rsidP="0078743B">
            <w:pPr>
              <w:jc w:val="center"/>
              <w:rPr>
                <w:lang w:val="en-US"/>
              </w:rPr>
            </w:pPr>
          </w:p>
        </w:tc>
        <w:tc>
          <w:tcPr>
            <w:tcW w:w="1843" w:type="dxa"/>
            <w:vAlign w:val="center"/>
          </w:tcPr>
          <w:p w14:paraId="2DFDC1E1" w14:textId="77777777" w:rsidR="00C644B2" w:rsidRDefault="00A86FC9" w:rsidP="0078743B">
            <w:pPr>
              <w:jc w:val="center"/>
              <w:rPr>
                <w:lang w:val="en-US"/>
              </w:rPr>
            </w:pPr>
            <w:sdt>
              <w:sdtPr>
                <w:rPr>
                  <w:lang w:val="en-US"/>
                </w:rPr>
                <w:id w:val="-559785739"/>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7B039FD0" w14:textId="77777777" w:rsidR="00C644B2" w:rsidRDefault="00C644B2" w:rsidP="0078743B">
            <w:pPr>
              <w:rPr>
                <w:lang w:val="en-US"/>
              </w:rPr>
            </w:pPr>
          </w:p>
        </w:tc>
        <w:tc>
          <w:tcPr>
            <w:tcW w:w="1842" w:type="dxa"/>
            <w:vAlign w:val="center"/>
          </w:tcPr>
          <w:p w14:paraId="5516EEEA" w14:textId="77777777" w:rsidR="00C644B2" w:rsidRDefault="00A86FC9" w:rsidP="0078743B">
            <w:pPr>
              <w:jc w:val="center"/>
              <w:rPr>
                <w:lang w:val="en-US"/>
              </w:rPr>
            </w:pPr>
            <w:sdt>
              <w:sdtPr>
                <w:rPr>
                  <w:lang w:val="en-US"/>
                </w:rPr>
                <w:id w:val="348537022"/>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6BD866B0" w14:textId="77777777" w:rsidR="00C644B2" w:rsidRDefault="00C644B2" w:rsidP="0078743B">
            <w:pPr>
              <w:rPr>
                <w:lang w:val="en-US"/>
              </w:rPr>
            </w:pPr>
          </w:p>
        </w:tc>
      </w:tr>
      <w:tr w:rsidR="00C644B2" w14:paraId="60F29B3B" w14:textId="77777777" w:rsidTr="0078743B">
        <w:tc>
          <w:tcPr>
            <w:tcW w:w="4248" w:type="dxa"/>
          </w:tcPr>
          <w:p w14:paraId="5A940FB9" w14:textId="64BBB1FC" w:rsidR="00C644B2" w:rsidRPr="008A536D" w:rsidRDefault="003F0AD5" w:rsidP="0078743B">
            <w:pPr>
              <w:rPr>
                <w:sz w:val="22"/>
                <w:szCs w:val="22"/>
                <w:lang w:val="en-US"/>
              </w:rPr>
            </w:pPr>
            <w:r w:rsidRPr="003F0AD5">
              <w:rPr>
                <w:sz w:val="22"/>
                <w:szCs w:val="22"/>
                <w:lang w:val="en-US"/>
              </w:rPr>
              <w:t>Co-creators could easily obtain essential resources (e.g. materials, information, digital resources, time, or access to experts)</w:t>
            </w:r>
          </w:p>
        </w:tc>
        <w:tc>
          <w:tcPr>
            <w:tcW w:w="1417" w:type="dxa"/>
            <w:vAlign w:val="center"/>
          </w:tcPr>
          <w:p w14:paraId="7D2C17A7" w14:textId="77777777" w:rsidR="00C644B2" w:rsidRDefault="00A86FC9" w:rsidP="0078743B">
            <w:pPr>
              <w:jc w:val="center"/>
              <w:rPr>
                <w:lang w:val="en-US"/>
              </w:rPr>
            </w:pPr>
            <w:sdt>
              <w:sdtPr>
                <w:rPr>
                  <w:lang w:val="en-US"/>
                </w:rPr>
                <w:id w:val="491147617"/>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1F944DA4" w14:textId="77777777" w:rsidR="00C644B2" w:rsidRDefault="00C644B2" w:rsidP="0078743B">
            <w:pPr>
              <w:rPr>
                <w:lang w:val="en-US"/>
              </w:rPr>
            </w:pPr>
          </w:p>
        </w:tc>
        <w:tc>
          <w:tcPr>
            <w:tcW w:w="1843" w:type="dxa"/>
            <w:vAlign w:val="center"/>
          </w:tcPr>
          <w:p w14:paraId="17735CAE" w14:textId="77777777" w:rsidR="00C644B2" w:rsidRDefault="00A86FC9" w:rsidP="0078743B">
            <w:pPr>
              <w:jc w:val="center"/>
              <w:rPr>
                <w:lang w:val="en-US"/>
              </w:rPr>
            </w:pPr>
            <w:sdt>
              <w:sdtPr>
                <w:rPr>
                  <w:lang w:val="en-US"/>
                </w:rPr>
                <w:id w:val="987835719"/>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3FB7395B" w14:textId="77777777" w:rsidR="00C644B2" w:rsidRDefault="00C644B2" w:rsidP="0078743B">
            <w:pPr>
              <w:rPr>
                <w:lang w:val="en-US"/>
              </w:rPr>
            </w:pPr>
          </w:p>
        </w:tc>
        <w:tc>
          <w:tcPr>
            <w:tcW w:w="1842" w:type="dxa"/>
            <w:vAlign w:val="center"/>
          </w:tcPr>
          <w:p w14:paraId="73203019" w14:textId="77777777" w:rsidR="00C644B2" w:rsidRDefault="00A86FC9" w:rsidP="0078743B">
            <w:pPr>
              <w:jc w:val="center"/>
              <w:rPr>
                <w:lang w:val="en-US"/>
              </w:rPr>
            </w:pPr>
            <w:sdt>
              <w:sdtPr>
                <w:rPr>
                  <w:lang w:val="en-US"/>
                </w:rPr>
                <w:id w:val="1192957950"/>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34E21955" w14:textId="77777777" w:rsidR="00C644B2" w:rsidRDefault="00C644B2" w:rsidP="0078743B">
            <w:pPr>
              <w:rPr>
                <w:lang w:val="en-US"/>
              </w:rPr>
            </w:pPr>
          </w:p>
        </w:tc>
      </w:tr>
      <w:tr w:rsidR="00C644B2" w14:paraId="32AE879F" w14:textId="77777777" w:rsidTr="0078743B">
        <w:tc>
          <w:tcPr>
            <w:tcW w:w="4248" w:type="dxa"/>
          </w:tcPr>
          <w:p w14:paraId="563A1FF7" w14:textId="19A85E79" w:rsidR="00C644B2" w:rsidRPr="00CA690B" w:rsidRDefault="00831AD6" w:rsidP="0078743B">
            <w:pPr>
              <w:rPr>
                <w:sz w:val="22"/>
                <w:szCs w:val="22"/>
                <w:lang w:val="en-US"/>
              </w:rPr>
            </w:pPr>
            <w:r w:rsidRPr="00831AD6">
              <w:rPr>
                <w:sz w:val="22"/>
                <w:szCs w:val="22"/>
                <w:lang w:val="en-US"/>
              </w:rPr>
              <w:t>All co-creators had access to vital resources, promoting overall inclusivity and effectiveness</w:t>
            </w:r>
          </w:p>
        </w:tc>
        <w:tc>
          <w:tcPr>
            <w:tcW w:w="1417" w:type="dxa"/>
            <w:vAlign w:val="center"/>
          </w:tcPr>
          <w:p w14:paraId="0EE93866" w14:textId="77777777" w:rsidR="00C644B2" w:rsidRDefault="00A86FC9" w:rsidP="0078743B">
            <w:pPr>
              <w:jc w:val="center"/>
              <w:rPr>
                <w:lang w:val="en-US"/>
              </w:rPr>
            </w:pPr>
            <w:sdt>
              <w:sdtPr>
                <w:rPr>
                  <w:lang w:val="en-US"/>
                </w:rPr>
                <w:id w:val="-1312551911"/>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24256996" w14:textId="77777777" w:rsidR="00C644B2" w:rsidRDefault="00C644B2" w:rsidP="0078743B">
            <w:pPr>
              <w:jc w:val="center"/>
              <w:rPr>
                <w:rFonts w:ascii="MS Gothic" w:eastAsia="MS Gothic" w:hAnsi="MS Gothic"/>
                <w:lang w:val="en-US"/>
              </w:rPr>
            </w:pPr>
          </w:p>
        </w:tc>
        <w:tc>
          <w:tcPr>
            <w:tcW w:w="1843" w:type="dxa"/>
            <w:vAlign w:val="center"/>
          </w:tcPr>
          <w:p w14:paraId="4A5072BD" w14:textId="77777777" w:rsidR="00C644B2" w:rsidRDefault="00A86FC9" w:rsidP="0078743B">
            <w:pPr>
              <w:jc w:val="center"/>
              <w:rPr>
                <w:lang w:val="en-US"/>
              </w:rPr>
            </w:pPr>
            <w:sdt>
              <w:sdtPr>
                <w:rPr>
                  <w:lang w:val="en-US"/>
                </w:rPr>
                <w:id w:val="1728260620"/>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0B4E8EEF" w14:textId="77777777" w:rsidR="00C644B2" w:rsidRDefault="00C644B2" w:rsidP="0078743B">
            <w:pPr>
              <w:jc w:val="center"/>
              <w:rPr>
                <w:rFonts w:ascii="MS Gothic" w:eastAsia="MS Gothic" w:hAnsi="MS Gothic"/>
                <w:lang w:val="en-US"/>
              </w:rPr>
            </w:pPr>
          </w:p>
        </w:tc>
        <w:tc>
          <w:tcPr>
            <w:tcW w:w="1842" w:type="dxa"/>
            <w:vAlign w:val="center"/>
          </w:tcPr>
          <w:p w14:paraId="5FCE2B3B" w14:textId="77777777" w:rsidR="00C644B2" w:rsidRDefault="00A86FC9" w:rsidP="0078743B">
            <w:pPr>
              <w:jc w:val="center"/>
              <w:rPr>
                <w:lang w:val="en-US"/>
              </w:rPr>
            </w:pPr>
            <w:sdt>
              <w:sdtPr>
                <w:rPr>
                  <w:lang w:val="en-US"/>
                </w:rPr>
                <w:id w:val="1393540638"/>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035D706C" w14:textId="77777777" w:rsidR="00C644B2" w:rsidRDefault="00C644B2" w:rsidP="0078743B">
            <w:pPr>
              <w:jc w:val="center"/>
              <w:rPr>
                <w:rFonts w:ascii="MS Gothic" w:eastAsia="MS Gothic" w:hAnsi="MS Gothic"/>
                <w:lang w:val="en-US"/>
              </w:rPr>
            </w:pPr>
          </w:p>
        </w:tc>
      </w:tr>
      <w:tr w:rsidR="00C644B2" w14:paraId="48012915" w14:textId="77777777" w:rsidTr="0078743B">
        <w:tc>
          <w:tcPr>
            <w:tcW w:w="4248" w:type="dxa"/>
          </w:tcPr>
          <w:p w14:paraId="1C151969" w14:textId="77777777" w:rsidR="00C644B2" w:rsidRDefault="00C644B2" w:rsidP="0078743B">
            <w:pPr>
              <w:rPr>
                <w:sz w:val="22"/>
                <w:szCs w:val="22"/>
                <w:lang w:val="en-US"/>
              </w:rPr>
            </w:pPr>
            <w:r>
              <w:rPr>
                <w:b/>
                <w:bCs/>
                <w:sz w:val="22"/>
                <w:szCs w:val="22"/>
                <w:lang w:val="en-US"/>
              </w:rPr>
              <w:t>Total:</w:t>
            </w:r>
          </w:p>
        </w:tc>
        <w:tc>
          <w:tcPr>
            <w:tcW w:w="1417" w:type="dxa"/>
            <w:vAlign w:val="center"/>
          </w:tcPr>
          <w:p w14:paraId="707C9C5F" w14:textId="77777777" w:rsidR="00C644B2" w:rsidRDefault="00C644B2" w:rsidP="0078743B">
            <w:pPr>
              <w:jc w:val="center"/>
              <w:rPr>
                <w:rFonts w:ascii="MS Gothic" w:eastAsia="MS Gothic" w:hAnsi="MS Gothic"/>
                <w:lang w:val="en-US"/>
              </w:rPr>
            </w:pPr>
          </w:p>
        </w:tc>
        <w:tc>
          <w:tcPr>
            <w:tcW w:w="1843" w:type="dxa"/>
            <w:vAlign w:val="center"/>
          </w:tcPr>
          <w:p w14:paraId="7787DBF0" w14:textId="77777777" w:rsidR="00C644B2" w:rsidRDefault="00C644B2" w:rsidP="0078743B">
            <w:pPr>
              <w:jc w:val="center"/>
              <w:rPr>
                <w:rFonts w:ascii="MS Gothic" w:eastAsia="MS Gothic" w:hAnsi="MS Gothic"/>
                <w:lang w:val="en-US"/>
              </w:rPr>
            </w:pPr>
          </w:p>
        </w:tc>
        <w:tc>
          <w:tcPr>
            <w:tcW w:w="1842" w:type="dxa"/>
            <w:vAlign w:val="center"/>
          </w:tcPr>
          <w:p w14:paraId="320D6C51" w14:textId="77777777" w:rsidR="00C644B2" w:rsidRDefault="00C644B2" w:rsidP="0078743B">
            <w:pPr>
              <w:jc w:val="center"/>
              <w:rPr>
                <w:rFonts w:ascii="MS Gothic" w:eastAsia="MS Gothic" w:hAnsi="MS Gothic"/>
                <w:lang w:val="en-US"/>
              </w:rPr>
            </w:pPr>
          </w:p>
        </w:tc>
      </w:tr>
      <w:tr w:rsidR="008E1AC4" w14:paraId="38581BEC" w14:textId="77777777" w:rsidTr="005F0205">
        <w:tc>
          <w:tcPr>
            <w:tcW w:w="4248" w:type="dxa"/>
          </w:tcPr>
          <w:p w14:paraId="291AA9CC" w14:textId="2119D4EB" w:rsidR="008E1AC4" w:rsidRDefault="008E1AC4" w:rsidP="0078743B">
            <w:pPr>
              <w:rPr>
                <w:b/>
                <w:bCs/>
                <w:sz w:val="22"/>
                <w:szCs w:val="22"/>
                <w:lang w:val="en-US"/>
              </w:rPr>
            </w:pPr>
            <w:r>
              <w:rPr>
                <w:b/>
                <w:bCs/>
                <w:sz w:val="22"/>
                <w:szCs w:val="22"/>
                <w:lang w:val="en-US"/>
              </w:rPr>
              <w:t>Percentage:</w:t>
            </w:r>
          </w:p>
        </w:tc>
        <w:tc>
          <w:tcPr>
            <w:tcW w:w="5102" w:type="dxa"/>
            <w:gridSpan w:val="3"/>
            <w:vAlign w:val="center"/>
          </w:tcPr>
          <w:p w14:paraId="780D7BED" w14:textId="77777777" w:rsidR="008E1AC4" w:rsidRDefault="008E1AC4" w:rsidP="0078743B">
            <w:pPr>
              <w:jc w:val="center"/>
              <w:rPr>
                <w:rFonts w:ascii="MS Gothic" w:eastAsia="MS Gothic" w:hAnsi="MS Gothic"/>
                <w:lang w:val="en-US"/>
              </w:rPr>
            </w:pPr>
          </w:p>
        </w:tc>
      </w:tr>
    </w:tbl>
    <w:p w14:paraId="6F91D34F" w14:textId="38382711" w:rsidR="00C644B2" w:rsidRDefault="00C644B2" w:rsidP="00C644B2">
      <w:pPr>
        <w:rPr>
          <w:u w:val="single"/>
          <w:lang w:val="en-US"/>
        </w:rPr>
      </w:pPr>
      <w:r>
        <w:rPr>
          <w:u w:val="single"/>
          <w:lang w:val="en-US"/>
        </w:rPr>
        <w:br/>
      </w:r>
      <w:r w:rsidRPr="00B865A6">
        <w:rPr>
          <w:u w:val="single"/>
          <w:lang w:val="en-US"/>
        </w:rPr>
        <w:t>Comments</w:t>
      </w:r>
      <w:r w:rsidR="009D3F86">
        <w:rPr>
          <w:u w:val="single"/>
          <w:lang w:val="en-US"/>
        </w:rPr>
        <w:t xml:space="preserve"> on Resource Accessibility:</w:t>
      </w:r>
    </w:p>
    <w:p w14:paraId="43CB9B5D" w14:textId="77777777" w:rsidR="009D3F86" w:rsidRDefault="009D3F86" w:rsidP="004D7159">
      <w:pPr>
        <w:rPr>
          <w:b/>
          <w:bCs/>
        </w:rPr>
      </w:pPr>
    </w:p>
    <w:p w14:paraId="748CF831" w14:textId="5D3F7B0F" w:rsidR="00C644B2" w:rsidRDefault="00C644B2" w:rsidP="004D7159">
      <w:pPr>
        <w:rPr>
          <w:b/>
          <w:bCs/>
        </w:rPr>
      </w:pPr>
      <w:r>
        <w:rPr>
          <w:b/>
          <w:bCs/>
        </w:rPr>
        <w:t>12. Group Dynamics</w:t>
      </w:r>
    </w:p>
    <w:tbl>
      <w:tblPr>
        <w:tblStyle w:val="TableGrid"/>
        <w:tblW w:w="0" w:type="auto"/>
        <w:tblLook w:val="04A0" w:firstRow="1" w:lastRow="0" w:firstColumn="1" w:lastColumn="0" w:noHBand="0" w:noVBand="1"/>
      </w:tblPr>
      <w:tblGrid>
        <w:gridCol w:w="4248"/>
        <w:gridCol w:w="1417"/>
        <w:gridCol w:w="1843"/>
        <w:gridCol w:w="1842"/>
      </w:tblGrid>
      <w:tr w:rsidR="00C644B2" w:rsidRPr="008A536D" w14:paraId="2994F61E" w14:textId="77777777" w:rsidTr="0078743B">
        <w:tc>
          <w:tcPr>
            <w:tcW w:w="4248" w:type="dxa"/>
            <w:vAlign w:val="center"/>
          </w:tcPr>
          <w:p w14:paraId="218FC54F" w14:textId="77777777" w:rsidR="00C644B2" w:rsidRPr="008A536D" w:rsidRDefault="00C644B2" w:rsidP="0078743B">
            <w:pPr>
              <w:jc w:val="center"/>
              <w:rPr>
                <w:b/>
                <w:bCs/>
                <w:sz w:val="22"/>
                <w:szCs w:val="22"/>
                <w:lang w:val="en-US"/>
              </w:rPr>
            </w:pPr>
            <w:r w:rsidRPr="008A536D">
              <w:rPr>
                <w:b/>
                <w:bCs/>
                <w:sz w:val="22"/>
                <w:szCs w:val="22"/>
                <w:lang w:val="en-US"/>
              </w:rPr>
              <w:t>DESCRIPTION</w:t>
            </w:r>
          </w:p>
        </w:tc>
        <w:tc>
          <w:tcPr>
            <w:tcW w:w="1417" w:type="dxa"/>
            <w:vAlign w:val="center"/>
          </w:tcPr>
          <w:p w14:paraId="23913CAC" w14:textId="77777777" w:rsidR="00C644B2" w:rsidRPr="008A536D" w:rsidRDefault="00C644B2" w:rsidP="0078743B">
            <w:pPr>
              <w:jc w:val="center"/>
              <w:rPr>
                <w:b/>
                <w:bCs/>
                <w:sz w:val="22"/>
                <w:szCs w:val="22"/>
                <w:lang w:val="en-US"/>
              </w:rPr>
            </w:pPr>
            <w:r w:rsidRPr="008A536D">
              <w:rPr>
                <w:b/>
                <w:bCs/>
                <w:sz w:val="22"/>
                <w:szCs w:val="22"/>
                <w:lang w:val="en-US"/>
              </w:rPr>
              <w:t>ACHIEVED</w:t>
            </w:r>
          </w:p>
        </w:tc>
        <w:tc>
          <w:tcPr>
            <w:tcW w:w="1843" w:type="dxa"/>
            <w:vAlign w:val="center"/>
          </w:tcPr>
          <w:p w14:paraId="15D14537" w14:textId="77777777" w:rsidR="00C644B2" w:rsidRPr="008A536D" w:rsidRDefault="00C644B2" w:rsidP="0078743B">
            <w:pPr>
              <w:jc w:val="center"/>
              <w:rPr>
                <w:b/>
                <w:bCs/>
                <w:sz w:val="22"/>
                <w:szCs w:val="22"/>
                <w:lang w:val="en-US"/>
              </w:rPr>
            </w:pPr>
            <w:r w:rsidRPr="008A536D">
              <w:rPr>
                <w:b/>
                <w:bCs/>
                <w:sz w:val="22"/>
                <w:szCs w:val="22"/>
                <w:lang w:val="en-US"/>
              </w:rPr>
              <w:t>NOT ACHIEVED</w:t>
            </w:r>
          </w:p>
        </w:tc>
        <w:tc>
          <w:tcPr>
            <w:tcW w:w="1842" w:type="dxa"/>
            <w:vAlign w:val="center"/>
          </w:tcPr>
          <w:p w14:paraId="18590156" w14:textId="77777777" w:rsidR="00C644B2" w:rsidRPr="008A536D" w:rsidRDefault="00C644B2" w:rsidP="0078743B">
            <w:pPr>
              <w:jc w:val="center"/>
              <w:rPr>
                <w:b/>
                <w:bCs/>
                <w:sz w:val="22"/>
                <w:szCs w:val="22"/>
                <w:lang w:val="en-US"/>
              </w:rPr>
            </w:pPr>
            <w:r w:rsidRPr="008A536D">
              <w:rPr>
                <w:b/>
                <w:bCs/>
                <w:sz w:val="22"/>
                <w:szCs w:val="22"/>
                <w:lang w:val="en-US"/>
              </w:rPr>
              <w:t>NOT RELEVANT</w:t>
            </w:r>
          </w:p>
        </w:tc>
      </w:tr>
      <w:tr w:rsidR="00C644B2" w14:paraId="543C54E0" w14:textId="77777777" w:rsidTr="0078743B">
        <w:tc>
          <w:tcPr>
            <w:tcW w:w="4248" w:type="dxa"/>
          </w:tcPr>
          <w:p w14:paraId="52B2A760" w14:textId="189132E1" w:rsidR="00C644B2" w:rsidRPr="008A536D" w:rsidRDefault="002B119C" w:rsidP="0078743B">
            <w:pPr>
              <w:rPr>
                <w:sz w:val="22"/>
                <w:szCs w:val="22"/>
                <w:lang w:val="en-US"/>
              </w:rPr>
            </w:pPr>
            <w:r w:rsidRPr="002B119C">
              <w:rPr>
                <w:sz w:val="22"/>
                <w:szCs w:val="22"/>
                <w:lang w:val="en-US"/>
              </w:rPr>
              <w:t>Co-creators were highly engaged in numerous interactions</w:t>
            </w:r>
          </w:p>
        </w:tc>
        <w:tc>
          <w:tcPr>
            <w:tcW w:w="1417" w:type="dxa"/>
            <w:vAlign w:val="center"/>
          </w:tcPr>
          <w:p w14:paraId="2ACBFCD8" w14:textId="77777777" w:rsidR="00C644B2" w:rsidRDefault="00A86FC9" w:rsidP="0078743B">
            <w:pPr>
              <w:jc w:val="center"/>
              <w:rPr>
                <w:lang w:val="en-US"/>
              </w:rPr>
            </w:pPr>
            <w:sdt>
              <w:sdtPr>
                <w:rPr>
                  <w:lang w:val="en-US"/>
                </w:rPr>
                <w:id w:val="720556683"/>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6EAFC4AE" w14:textId="77777777" w:rsidR="00C644B2" w:rsidRDefault="00C644B2" w:rsidP="0078743B">
            <w:pPr>
              <w:jc w:val="center"/>
              <w:rPr>
                <w:lang w:val="en-US"/>
              </w:rPr>
            </w:pPr>
          </w:p>
        </w:tc>
        <w:tc>
          <w:tcPr>
            <w:tcW w:w="1843" w:type="dxa"/>
            <w:vAlign w:val="center"/>
          </w:tcPr>
          <w:p w14:paraId="68193BB9" w14:textId="77777777" w:rsidR="00C644B2" w:rsidRDefault="00A86FC9" w:rsidP="0078743B">
            <w:pPr>
              <w:jc w:val="center"/>
              <w:rPr>
                <w:lang w:val="en-US"/>
              </w:rPr>
            </w:pPr>
            <w:sdt>
              <w:sdtPr>
                <w:rPr>
                  <w:lang w:val="en-US"/>
                </w:rPr>
                <w:id w:val="-1738394332"/>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2B15136E" w14:textId="77777777" w:rsidR="00C644B2" w:rsidRDefault="00C644B2" w:rsidP="0078743B">
            <w:pPr>
              <w:rPr>
                <w:lang w:val="en-US"/>
              </w:rPr>
            </w:pPr>
          </w:p>
        </w:tc>
        <w:tc>
          <w:tcPr>
            <w:tcW w:w="1842" w:type="dxa"/>
            <w:vAlign w:val="center"/>
          </w:tcPr>
          <w:p w14:paraId="62973A07" w14:textId="77777777" w:rsidR="00C644B2" w:rsidRDefault="00A86FC9" w:rsidP="0078743B">
            <w:pPr>
              <w:jc w:val="center"/>
              <w:rPr>
                <w:lang w:val="en-US"/>
              </w:rPr>
            </w:pPr>
            <w:sdt>
              <w:sdtPr>
                <w:rPr>
                  <w:lang w:val="en-US"/>
                </w:rPr>
                <w:id w:val="-295607605"/>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5E99FAEE" w14:textId="77777777" w:rsidR="00C644B2" w:rsidRDefault="00C644B2" w:rsidP="0078743B">
            <w:pPr>
              <w:rPr>
                <w:lang w:val="en-US"/>
              </w:rPr>
            </w:pPr>
          </w:p>
        </w:tc>
      </w:tr>
      <w:tr w:rsidR="00C644B2" w14:paraId="55B3B482" w14:textId="77777777" w:rsidTr="0078743B">
        <w:tc>
          <w:tcPr>
            <w:tcW w:w="4248" w:type="dxa"/>
          </w:tcPr>
          <w:p w14:paraId="2990FC1A" w14:textId="4B731D89" w:rsidR="00C644B2" w:rsidRPr="008A536D" w:rsidRDefault="002B119C" w:rsidP="0078743B">
            <w:pPr>
              <w:rPr>
                <w:sz w:val="22"/>
                <w:szCs w:val="22"/>
                <w:lang w:val="en-US"/>
              </w:rPr>
            </w:pPr>
            <w:r>
              <w:rPr>
                <w:sz w:val="22"/>
                <w:szCs w:val="22"/>
                <w:lang w:val="en-US"/>
              </w:rPr>
              <w:t xml:space="preserve">Co-creators were </w:t>
            </w:r>
            <w:r w:rsidRPr="002B119C">
              <w:rPr>
                <w:sz w:val="22"/>
                <w:szCs w:val="22"/>
                <w:lang w:val="en-US"/>
              </w:rPr>
              <w:t>facilitated by personalized and interactive elements strategically incorporated to foster a harmonious and productive environment</w:t>
            </w:r>
          </w:p>
        </w:tc>
        <w:tc>
          <w:tcPr>
            <w:tcW w:w="1417" w:type="dxa"/>
            <w:vAlign w:val="center"/>
          </w:tcPr>
          <w:p w14:paraId="3A244C69" w14:textId="77777777" w:rsidR="00C644B2" w:rsidRDefault="00A86FC9" w:rsidP="0078743B">
            <w:pPr>
              <w:jc w:val="center"/>
              <w:rPr>
                <w:lang w:val="en-US"/>
              </w:rPr>
            </w:pPr>
            <w:sdt>
              <w:sdtPr>
                <w:rPr>
                  <w:lang w:val="en-US"/>
                </w:rPr>
                <w:id w:val="1498690460"/>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1D941F41" w14:textId="77777777" w:rsidR="00C644B2" w:rsidRDefault="00C644B2" w:rsidP="0078743B">
            <w:pPr>
              <w:rPr>
                <w:lang w:val="en-US"/>
              </w:rPr>
            </w:pPr>
          </w:p>
        </w:tc>
        <w:tc>
          <w:tcPr>
            <w:tcW w:w="1843" w:type="dxa"/>
            <w:vAlign w:val="center"/>
          </w:tcPr>
          <w:p w14:paraId="567FC28D" w14:textId="77777777" w:rsidR="00C644B2" w:rsidRDefault="00A86FC9" w:rsidP="0078743B">
            <w:pPr>
              <w:jc w:val="center"/>
              <w:rPr>
                <w:lang w:val="en-US"/>
              </w:rPr>
            </w:pPr>
            <w:sdt>
              <w:sdtPr>
                <w:rPr>
                  <w:lang w:val="en-US"/>
                </w:rPr>
                <w:id w:val="711622634"/>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7E576F10" w14:textId="77777777" w:rsidR="00C644B2" w:rsidRDefault="00C644B2" w:rsidP="0078743B">
            <w:pPr>
              <w:rPr>
                <w:lang w:val="en-US"/>
              </w:rPr>
            </w:pPr>
          </w:p>
        </w:tc>
        <w:tc>
          <w:tcPr>
            <w:tcW w:w="1842" w:type="dxa"/>
            <w:vAlign w:val="center"/>
          </w:tcPr>
          <w:p w14:paraId="7B4CC2D4" w14:textId="77777777" w:rsidR="00C644B2" w:rsidRDefault="00A86FC9" w:rsidP="0078743B">
            <w:pPr>
              <w:jc w:val="center"/>
              <w:rPr>
                <w:lang w:val="en-US"/>
              </w:rPr>
            </w:pPr>
            <w:sdt>
              <w:sdtPr>
                <w:rPr>
                  <w:lang w:val="en-US"/>
                </w:rPr>
                <w:id w:val="-2047275053"/>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4ADB2F55" w14:textId="77777777" w:rsidR="00C644B2" w:rsidRDefault="00C644B2" w:rsidP="0078743B">
            <w:pPr>
              <w:rPr>
                <w:lang w:val="en-US"/>
              </w:rPr>
            </w:pPr>
          </w:p>
        </w:tc>
      </w:tr>
      <w:tr w:rsidR="00C644B2" w14:paraId="4504B7AF" w14:textId="77777777" w:rsidTr="0078743B">
        <w:tc>
          <w:tcPr>
            <w:tcW w:w="4248" w:type="dxa"/>
          </w:tcPr>
          <w:p w14:paraId="6A20B6E4" w14:textId="6AE10F85" w:rsidR="00C644B2" w:rsidRPr="00CA690B" w:rsidRDefault="00397229" w:rsidP="0078743B">
            <w:pPr>
              <w:rPr>
                <w:sz w:val="22"/>
                <w:szCs w:val="22"/>
                <w:lang w:val="en-US"/>
              </w:rPr>
            </w:pPr>
            <w:r w:rsidRPr="00397229">
              <w:rPr>
                <w:sz w:val="22"/>
                <w:szCs w:val="22"/>
                <w:lang w:val="en-US"/>
              </w:rPr>
              <w:t>The facilitator ensured that interactions among co-creators were effectively managed to encourage positive engagement and collaboration</w:t>
            </w:r>
          </w:p>
        </w:tc>
        <w:tc>
          <w:tcPr>
            <w:tcW w:w="1417" w:type="dxa"/>
            <w:vAlign w:val="center"/>
          </w:tcPr>
          <w:p w14:paraId="0415369A" w14:textId="77777777" w:rsidR="00C644B2" w:rsidRDefault="00A86FC9" w:rsidP="0078743B">
            <w:pPr>
              <w:jc w:val="center"/>
              <w:rPr>
                <w:lang w:val="en-US"/>
              </w:rPr>
            </w:pPr>
            <w:sdt>
              <w:sdtPr>
                <w:rPr>
                  <w:lang w:val="en-US"/>
                </w:rPr>
                <w:id w:val="1313061565"/>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3CDC6965" w14:textId="77777777" w:rsidR="00C644B2" w:rsidRDefault="00C644B2" w:rsidP="0078743B">
            <w:pPr>
              <w:jc w:val="center"/>
              <w:rPr>
                <w:rFonts w:ascii="MS Gothic" w:eastAsia="MS Gothic" w:hAnsi="MS Gothic"/>
                <w:lang w:val="en-US"/>
              </w:rPr>
            </w:pPr>
          </w:p>
        </w:tc>
        <w:tc>
          <w:tcPr>
            <w:tcW w:w="1843" w:type="dxa"/>
            <w:vAlign w:val="center"/>
          </w:tcPr>
          <w:p w14:paraId="6EC40B0D" w14:textId="77777777" w:rsidR="00C644B2" w:rsidRDefault="00A86FC9" w:rsidP="0078743B">
            <w:pPr>
              <w:jc w:val="center"/>
              <w:rPr>
                <w:lang w:val="en-US"/>
              </w:rPr>
            </w:pPr>
            <w:sdt>
              <w:sdtPr>
                <w:rPr>
                  <w:lang w:val="en-US"/>
                </w:rPr>
                <w:id w:val="1468631671"/>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71E8D6E0" w14:textId="77777777" w:rsidR="00C644B2" w:rsidRDefault="00C644B2" w:rsidP="0078743B">
            <w:pPr>
              <w:jc w:val="center"/>
              <w:rPr>
                <w:rFonts w:ascii="MS Gothic" w:eastAsia="MS Gothic" w:hAnsi="MS Gothic"/>
                <w:lang w:val="en-US"/>
              </w:rPr>
            </w:pPr>
          </w:p>
        </w:tc>
        <w:tc>
          <w:tcPr>
            <w:tcW w:w="1842" w:type="dxa"/>
            <w:vAlign w:val="center"/>
          </w:tcPr>
          <w:p w14:paraId="0C88319C" w14:textId="77777777" w:rsidR="00C644B2" w:rsidRDefault="00A86FC9" w:rsidP="0078743B">
            <w:pPr>
              <w:jc w:val="center"/>
              <w:rPr>
                <w:lang w:val="en-US"/>
              </w:rPr>
            </w:pPr>
            <w:sdt>
              <w:sdtPr>
                <w:rPr>
                  <w:lang w:val="en-US"/>
                </w:rPr>
                <w:id w:val="1377896570"/>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5FE3E63E" w14:textId="77777777" w:rsidR="00C644B2" w:rsidRDefault="00C644B2" w:rsidP="0078743B">
            <w:pPr>
              <w:jc w:val="center"/>
              <w:rPr>
                <w:rFonts w:ascii="MS Gothic" w:eastAsia="MS Gothic" w:hAnsi="MS Gothic"/>
                <w:lang w:val="en-US"/>
              </w:rPr>
            </w:pPr>
          </w:p>
        </w:tc>
      </w:tr>
      <w:tr w:rsidR="00C644B2" w14:paraId="5A36FBED" w14:textId="77777777" w:rsidTr="0078743B">
        <w:tc>
          <w:tcPr>
            <w:tcW w:w="4248" w:type="dxa"/>
          </w:tcPr>
          <w:p w14:paraId="61078246" w14:textId="4C5670E4" w:rsidR="00C644B2" w:rsidRPr="00CA690B" w:rsidRDefault="00B457D2" w:rsidP="0078743B">
            <w:pPr>
              <w:rPr>
                <w:sz w:val="22"/>
                <w:szCs w:val="22"/>
                <w:lang w:val="en-US"/>
              </w:rPr>
            </w:pPr>
            <w:r w:rsidRPr="00B457D2">
              <w:rPr>
                <w:sz w:val="22"/>
                <w:szCs w:val="22"/>
                <w:lang w:val="en-US"/>
              </w:rPr>
              <w:t>Tools such as templates, worksheets, or canvases were utilized to facilitate joint task completion, promoting active participation among co-creators</w:t>
            </w:r>
          </w:p>
        </w:tc>
        <w:tc>
          <w:tcPr>
            <w:tcW w:w="1417" w:type="dxa"/>
            <w:vAlign w:val="center"/>
          </w:tcPr>
          <w:p w14:paraId="781D9F21" w14:textId="77777777" w:rsidR="00C644B2" w:rsidRDefault="00A86FC9" w:rsidP="0078743B">
            <w:pPr>
              <w:jc w:val="center"/>
              <w:rPr>
                <w:lang w:val="en-US"/>
              </w:rPr>
            </w:pPr>
            <w:sdt>
              <w:sdtPr>
                <w:rPr>
                  <w:lang w:val="en-US"/>
                </w:rPr>
                <w:id w:val="-2034336400"/>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236E9DD1" w14:textId="77777777" w:rsidR="00C644B2" w:rsidRDefault="00C644B2" w:rsidP="0078743B">
            <w:pPr>
              <w:jc w:val="center"/>
              <w:rPr>
                <w:rFonts w:ascii="MS Gothic" w:eastAsia="MS Gothic" w:hAnsi="MS Gothic"/>
                <w:lang w:val="en-US"/>
              </w:rPr>
            </w:pPr>
          </w:p>
        </w:tc>
        <w:tc>
          <w:tcPr>
            <w:tcW w:w="1843" w:type="dxa"/>
            <w:vAlign w:val="center"/>
          </w:tcPr>
          <w:p w14:paraId="65A912E5" w14:textId="77777777" w:rsidR="00C644B2" w:rsidRDefault="00A86FC9" w:rsidP="0078743B">
            <w:pPr>
              <w:jc w:val="center"/>
              <w:rPr>
                <w:lang w:val="en-US"/>
              </w:rPr>
            </w:pPr>
            <w:sdt>
              <w:sdtPr>
                <w:rPr>
                  <w:lang w:val="en-US"/>
                </w:rPr>
                <w:id w:val="-1983068360"/>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2246CF55" w14:textId="77777777" w:rsidR="00C644B2" w:rsidRDefault="00C644B2" w:rsidP="0078743B">
            <w:pPr>
              <w:jc w:val="center"/>
              <w:rPr>
                <w:rFonts w:ascii="MS Gothic" w:eastAsia="MS Gothic" w:hAnsi="MS Gothic"/>
                <w:lang w:val="en-US"/>
              </w:rPr>
            </w:pPr>
          </w:p>
        </w:tc>
        <w:tc>
          <w:tcPr>
            <w:tcW w:w="1842" w:type="dxa"/>
            <w:vAlign w:val="center"/>
          </w:tcPr>
          <w:p w14:paraId="118CB830" w14:textId="77777777" w:rsidR="00C644B2" w:rsidRDefault="00A86FC9" w:rsidP="0078743B">
            <w:pPr>
              <w:jc w:val="center"/>
              <w:rPr>
                <w:lang w:val="en-US"/>
              </w:rPr>
            </w:pPr>
            <w:sdt>
              <w:sdtPr>
                <w:rPr>
                  <w:lang w:val="en-US"/>
                </w:rPr>
                <w:id w:val="584643989"/>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5E82C7C7" w14:textId="77777777" w:rsidR="00C644B2" w:rsidRDefault="00C644B2" w:rsidP="0078743B">
            <w:pPr>
              <w:jc w:val="center"/>
              <w:rPr>
                <w:rFonts w:ascii="MS Gothic" w:eastAsia="MS Gothic" w:hAnsi="MS Gothic"/>
                <w:lang w:val="en-US"/>
              </w:rPr>
            </w:pPr>
          </w:p>
        </w:tc>
      </w:tr>
      <w:tr w:rsidR="00C644B2" w14:paraId="2B2F33BE" w14:textId="77777777" w:rsidTr="0078743B">
        <w:tc>
          <w:tcPr>
            <w:tcW w:w="4248" w:type="dxa"/>
          </w:tcPr>
          <w:p w14:paraId="0A6B9CC0" w14:textId="7D6C7A97" w:rsidR="00C644B2" w:rsidRPr="00CA690B" w:rsidRDefault="000F1485" w:rsidP="0078743B">
            <w:pPr>
              <w:rPr>
                <w:sz w:val="22"/>
                <w:szCs w:val="22"/>
                <w:lang w:val="en-US"/>
              </w:rPr>
            </w:pPr>
            <w:r w:rsidRPr="000F1485">
              <w:rPr>
                <w:sz w:val="22"/>
                <w:szCs w:val="22"/>
                <w:lang w:val="en-US"/>
              </w:rPr>
              <w:t>During collaborative tasks, co-creators exhibited welcoming body language, including smiles, laughter, and gestures of support, further enhancing the collaborative atmosphere</w:t>
            </w:r>
          </w:p>
        </w:tc>
        <w:tc>
          <w:tcPr>
            <w:tcW w:w="1417" w:type="dxa"/>
            <w:vAlign w:val="center"/>
          </w:tcPr>
          <w:p w14:paraId="5D692992" w14:textId="77777777" w:rsidR="00C644B2" w:rsidRDefault="00A86FC9" w:rsidP="0078743B">
            <w:pPr>
              <w:jc w:val="center"/>
              <w:rPr>
                <w:lang w:val="en-US"/>
              </w:rPr>
            </w:pPr>
            <w:sdt>
              <w:sdtPr>
                <w:rPr>
                  <w:lang w:val="en-US"/>
                </w:rPr>
                <w:id w:val="-854882048"/>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266CAC3E" w14:textId="77777777" w:rsidR="00C644B2" w:rsidRDefault="00C644B2" w:rsidP="0078743B">
            <w:pPr>
              <w:jc w:val="center"/>
              <w:rPr>
                <w:rFonts w:ascii="MS Gothic" w:eastAsia="MS Gothic" w:hAnsi="MS Gothic"/>
                <w:lang w:val="en-US"/>
              </w:rPr>
            </w:pPr>
          </w:p>
        </w:tc>
        <w:tc>
          <w:tcPr>
            <w:tcW w:w="1843" w:type="dxa"/>
            <w:vAlign w:val="center"/>
          </w:tcPr>
          <w:p w14:paraId="32189713" w14:textId="77777777" w:rsidR="00C644B2" w:rsidRDefault="00A86FC9" w:rsidP="0078743B">
            <w:pPr>
              <w:jc w:val="center"/>
              <w:rPr>
                <w:lang w:val="en-US"/>
              </w:rPr>
            </w:pPr>
            <w:sdt>
              <w:sdtPr>
                <w:rPr>
                  <w:lang w:val="en-US"/>
                </w:rPr>
                <w:id w:val="446829975"/>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7468717E" w14:textId="77777777" w:rsidR="00C644B2" w:rsidRDefault="00C644B2" w:rsidP="0078743B">
            <w:pPr>
              <w:jc w:val="center"/>
              <w:rPr>
                <w:rFonts w:ascii="MS Gothic" w:eastAsia="MS Gothic" w:hAnsi="MS Gothic"/>
                <w:lang w:val="en-US"/>
              </w:rPr>
            </w:pPr>
          </w:p>
        </w:tc>
        <w:tc>
          <w:tcPr>
            <w:tcW w:w="1842" w:type="dxa"/>
            <w:vAlign w:val="center"/>
          </w:tcPr>
          <w:p w14:paraId="65D6D473" w14:textId="77777777" w:rsidR="00C644B2" w:rsidRDefault="00A86FC9" w:rsidP="0078743B">
            <w:pPr>
              <w:jc w:val="center"/>
              <w:rPr>
                <w:lang w:val="en-US"/>
              </w:rPr>
            </w:pPr>
            <w:sdt>
              <w:sdtPr>
                <w:rPr>
                  <w:lang w:val="en-US"/>
                </w:rPr>
                <w:id w:val="-973901086"/>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7DA12C58" w14:textId="77777777" w:rsidR="00C644B2" w:rsidRDefault="00C644B2" w:rsidP="0078743B">
            <w:pPr>
              <w:jc w:val="center"/>
              <w:rPr>
                <w:rFonts w:ascii="MS Gothic" w:eastAsia="MS Gothic" w:hAnsi="MS Gothic"/>
                <w:lang w:val="en-US"/>
              </w:rPr>
            </w:pPr>
          </w:p>
        </w:tc>
      </w:tr>
      <w:tr w:rsidR="00C644B2" w14:paraId="2209ACEB" w14:textId="77777777" w:rsidTr="0078743B">
        <w:tc>
          <w:tcPr>
            <w:tcW w:w="4248" w:type="dxa"/>
          </w:tcPr>
          <w:p w14:paraId="3EFCB22D" w14:textId="77777777" w:rsidR="00C644B2" w:rsidRDefault="00C644B2" w:rsidP="0078743B">
            <w:pPr>
              <w:rPr>
                <w:sz w:val="22"/>
                <w:szCs w:val="22"/>
                <w:lang w:val="en-US"/>
              </w:rPr>
            </w:pPr>
            <w:r>
              <w:rPr>
                <w:b/>
                <w:bCs/>
                <w:sz w:val="22"/>
                <w:szCs w:val="22"/>
                <w:lang w:val="en-US"/>
              </w:rPr>
              <w:t>Total:</w:t>
            </w:r>
          </w:p>
        </w:tc>
        <w:tc>
          <w:tcPr>
            <w:tcW w:w="1417" w:type="dxa"/>
            <w:vAlign w:val="center"/>
          </w:tcPr>
          <w:p w14:paraId="7F4C4A80" w14:textId="77777777" w:rsidR="00C644B2" w:rsidRDefault="00C644B2" w:rsidP="0078743B">
            <w:pPr>
              <w:jc w:val="center"/>
              <w:rPr>
                <w:rFonts w:ascii="MS Gothic" w:eastAsia="MS Gothic" w:hAnsi="MS Gothic"/>
                <w:lang w:val="en-US"/>
              </w:rPr>
            </w:pPr>
          </w:p>
        </w:tc>
        <w:tc>
          <w:tcPr>
            <w:tcW w:w="1843" w:type="dxa"/>
            <w:vAlign w:val="center"/>
          </w:tcPr>
          <w:p w14:paraId="2CD30EC1" w14:textId="77777777" w:rsidR="00C644B2" w:rsidRDefault="00C644B2" w:rsidP="0078743B">
            <w:pPr>
              <w:jc w:val="center"/>
              <w:rPr>
                <w:rFonts w:ascii="MS Gothic" w:eastAsia="MS Gothic" w:hAnsi="MS Gothic"/>
                <w:lang w:val="en-US"/>
              </w:rPr>
            </w:pPr>
          </w:p>
        </w:tc>
        <w:tc>
          <w:tcPr>
            <w:tcW w:w="1842" w:type="dxa"/>
            <w:vAlign w:val="center"/>
          </w:tcPr>
          <w:p w14:paraId="37E9DE80" w14:textId="77777777" w:rsidR="00C644B2" w:rsidRDefault="00C644B2" w:rsidP="0078743B">
            <w:pPr>
              <w:jc w:val="center"/>
              <w:rPr>
                <w:rFonts w:ascii="MS Gothic" w:eastAsia="MS Gothic" w:hAnsi="MS Gothic"/>
                <w:lang w:val="en-US"/>
              </w:rPr>
            </w:pPr>
          </w:p>
        </w:tc>
      </w:tr>
      <w:tr w:rsidR="00EC72EB" w14:paraId="022FF539" w14:textId="77777777" w:rsidTr="0069226B">
        <w:tc>
          <w:tcPr>
            <w:tcW w:w="4248" w:type="dxa"/>
          </w:tcPr>
          <w:p w14:paraId="6634AECB" w14:textId="038DB25F" w:rsidR="00EC72EB" w:rsidRDefault="00EC72EB" w:rsidP="0078743B">
            <w:pPr>
              <w:rPr>
                <w:b/>
                <w:bCs/>
                <w:sz w:val="22"/>
                <w:szCs w:val="22"/>
                <w:lang w:val="en-US"/>
              </w:rPr>
            </w:pPr>
            <w:r>
              <w:rPr>
                <w:b/>
                <w:bCs/>
                <w:sz w:val="22"/>
                <w:szCs w:val="22"/>
                <w:lang w:val="en-US"/>
              </w:rPr>
              <w:t>Percentage:</w:t>
            </w:r>
          </w:p>
        </w:tc>
        <w:tc>
          <w:tcPr>
            <w:tcW w:w="5102" w:type="dxa"/>
            <w:gridSpan w:val="3"/>
            <w:vAlign w:val="center"/>
          </w:tcPr>
          <w:p w14:paraId="5127E2AD" w14:textId="77777777" w:rsidR="00EC72EB" w:rsidRDefault="00EC72EB" w:rsidP="0078743B">
            <w:pPr>
              <w:jc w:val="center"/>
              <w:rPr>
                <w:rFonts w:ascii="MS Gothic" w:eastAsia="MS Gothic" w:hAnsi="MS Gothic"/>
                <w:lang w:val="en-US"/>
              </w:rPr>
            </w:pPr>
          </w:p>
        </w:tc>
      </w:tr>
    </w:tbl>
    <w:p w14:paraId="683B73BB" w14:textId="41464D55" w:rsidR="00C644B2" w:rsidRPr="00B865A6" w:rsidRDefault="00C644B2" w:rsidP="00C644B2">
      <w:pPr>
        <w:rPr>
          <w:u w:val="single"/>
          <w:lang w:val="en-US"/>
        </w:rPr>
      </w:pPr>
      <w:r>
        <w:rPr>
          <w:u w:val="single"/>
          <w:lang w:val="en-US"/>
        </w:rPr>
        <w:br/>
      </w:r>
      <w:r w:rsidRPr="00B865A6">
        <w:rPr>
          <w:u w:val="single"/>
          <w:lang w:val="en-US"/>
        </w:rPr>
        <w:t>Comments</w:t>
      </w:r>
      <w:r w:rsidR="000F1485">
        <w:rPr>
          <w:u w:val="single"/>
          <w:lang w:val="en-US"/>
        </w:rPr>
        <w:t xml:space="preserve"> on Group Dynamics</w:t>
      </w:r>
      <w:r w:rsidRPr="00B865A6">
        <w:rPr>
          <w:u w:val="single"/>
          <w:lang w:val="en-US"/>
        </w:rPr>
        <w:t>:</w:t>
      </w:r>
    </w:p>
    <w:p w14:paraId="37847B74" w14:textId="6760DE04" w:rsidR="004D7159" w:rsidRDefault="00C644B2" w:rsidP="004D7159">
      <w:r>
        <w:rPr>
          <w:b/>
          <w:bCs/>
        </w:rPr>
        <w:lastRenderedPageBreak/>
        <w:t xml:space="preserve">13. </w:t>
      </w:r>
      <w:r w:rsidR="004D7159" w:rsidRPr="005C6343">
        <w:rPr>
          <w:b/>
          <w:bCs/>
        </w:rPr>
        <w:t>Objective Alignment</w:t>
      </w:r>
      <w:r w:rsidR="004D7159">
        <w:t xml:space="preserve"> </w:t>
      </w:r>
    </w:p>
    <w:tbl>
      <w:tblPr>
        <w:tblStyle w:val="TableGrid"/>
        <w:tblW w:w="0" w:type="auto"/>
        <w:tblLook w:val="04A0" w:firstRow="1" w:lastRow="0" w:firstColumn="1" w:lastColumn="0" w:noHBand="0" w:noVBand="1"/>
      </w:tblPr>
      <w:tblGrid>
        <w:gridCol w:w="4248"/>
        <w:gridCol w:w="1417"/>
        <w:gridCol w:w="1843"/>
        <w:gridCol w:w="1842"/>
      </w:tblGrid>
      <w:tr w:rsidR="00C644B2" w:rsidRPr="008A536D" w14:paraId="4A0EF5C4" w14:textId="77777777" w:rsidTr="0078743B">
        <w:tc>
          <w:tcPr>
            <w:tcW w:w="4248" w:type="dxa"/>
            <w:vAlign w:val="center"/>
          </w:tcPr>
          <w:p w14:paraId="0C546BD6" w14:textId="77777777" w:rsidR="00C644B2" w:rsidRPr="008A536D" w:rsidRDefault="00C644B2" w:rsidP="0078743B">
            <w:pPr>
              <w:jc w:val="center"/>
              <w:rPr>
                <w:b/>
                <w:bCs/>
                <w:sz w:val="22"/>
                <w:szCs w:val="22"/>
                <w:lang w:val="en-US"/>
              </w:rPr>
            </w:pPr>
            <w:r w:rsidRPr="008A536D">
              <w:rPr>
                <w:b/>
                <w:bCs/>
                <w:sz w:val="22"/>
                <w:szCs w:val="22"/>
                <w:lang w:val="en-US"/>
              </w:rPr>
              <w:t>DESCRIPTION</w:t>
            </w:r>
          </w:p>
        </w:tc>
        <w:tc>
          <w:tcPr>
            <w:tcW w:w="1417" w:type="dxa"/>
            <w:vAlign w:val="center"/>
          </w:tcPr>
          <w:p w14:paraId="1DB9B7C7" w14:textId="77777777" w:rsidR="00C644B2" w:rsidRPr="008A536D" w:rsidRDefault="00C644B2" w:rsidP="0078743B">
            <w:pPr>
              <w:jc w:val="center"/>
              <w:rPr>
                <w:b/>
                <w:bCs/>
                <w:sz w:val="22"/>
                <w:szCs w:val="22"/>
                <w:lang w:val="en-US"/>
              </w:rPr>
            </w:pPr>
            <w:r w:rsidRPr="008A536D">
              <w:rPr>
                <w:b/>
                <w:bCs/>
                <w:sz w:val="22"/>
                <w:szCs w:val="22"/>
                <w:lang w:val="en-US"/>
              </w:rPr>
              <w:t>ACHIEVED</w:t>
            </w:r>
          </w:p>
        </w:tc>
        <w:tc>
          <w:tcPr>
            <w:tcW w:w="1843" w:type="dxa"/>
            <w:vAlign w:val="center"/>
          </w:tcPr>
          <w:p w14:paraId="78CC0842" w14:textId="77777777" w:rsidR="00C644B2" w:rsidRPr="008A536D" w:rsidRDefault="00C644B2" w:rsidP="0078743B">
            <w:pPr>
              <w:jc w:val="center"/>
              <w:rPr>
                <w:b/>
                <w:bCs/>
                <w:sz w:val="22"/>
                <w:szCs w:val="22"/>
                <w:lang w:val="en-US"/>
              </w:rPr>
            </w:pPr>
            <w:r w:rsidRPr="008A536D">
              <w:rPr>
                <w:b/>
                <w:bCs/>
                <w:sz w:val="22"/>
                <w:szCs w:val="22"/>
                <w:lang w:val="en-US"/>
              </w:rPr>
              <w:t>NOT ACHIEVED</w:t>
            </w:r>
          </w:p>
        </w:tc>
        <w:tc>
          <w:tcPr>
            <w:tcW w:w="1842" w:type="dxa"/>
            <w:vAlign w:val="center"/>
          </w:tcPr>
          <w:p w14:paraId="4665CA4E" w14:textId="77777777" w:rsidR="00C644B2" w:rsidRPr="008A536D" w:rsidRDefault="00C644B2" w:rsidP="0078743B">
            <w:pPr>
              <w:jc w:val="center"/>
              <w:rPr>
                <w:b/>
                <w:bCs/>
                <w:sz w:val="22"/>
                <w:szCs w:val="22"/>
                <w:lang w:val="en-US"/>
              </w:rPr>
            </w:pPr>
            <w:r w:rsidRPr="008A536D">
              <w:rPr>
                <w:b/>
                <w:bCs/>
                <w:sz w:val="22"/>
                <w:szCs w:val="22"/>
                <w:lang w:val="en-US"/>
              </w:rPr>
              <w:t>NOT RELEVANT</w:t>
            </w:r>
          </w:p>
        </w:tc>
      </w:tr>
      <w:tr w:rsidR="00C644B2" w14:paraId="55CB2AD9" w14:textId="77777777" w:rsidTr="0078743B">
        <w:tc>
          <w:tcPr>
            <w:tcW w:w="4248" w:type="dxa"/>
          </w:tcPr>
          <w:p w14:paraId="3AF73B77" w14:textId="5AFB4269" w:rsidR="00C644B2" w:rsidRPr="008A536D" w:rsidRDefault="00C644B2" w:rsidP="0078743B">
            <w:pPr>
              <w:rPr>
                <w:sz w:val="22"/>
                <w:szCs w:val="22"/>
                <w:lang w:val="en-US"/>
              </w:rPr>
            </w:pPr>
            <w:r w:rsidRPr="00C644B2">
              <w:rPr>
                <w:sz w:val="22"/>
                <w:szCs w:val="22"/>
                <w:lang w:val="en-US"/>
              </w:rPr>
              <w:t>The objectives were achieved as intended</w:t>
            </w:r>
          </w:p>
        </w:tc>
        <w:tc>
          <w:tcPr>
            <w:tcW w:w="1417" w:type="dxa"/>
            <w:vAlign w:val="center"/>
          </w:tcPr>
          <w:p w14:paraId="39B12736" w14:textId="77777777" w:rsidR="00C644B2" w:rsidRDefault="00A86FC9" w:rsidP="0078743B">
            <w:pPr>
              <w:jc w:val="center"/>
              <w:rPr>
                <w:lang w:val="en-US"/>
              </w:rPr>
            </w:pPr>
            <w:sdt>
              <w:sdtPr>
                <w:rPr>
                  <w:lang w:val="en-US"/>
                </w:rPr>
                <w:id w:val="909345215"/>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5C3A1A6F" w14:textId="77777777" w:rsidR="00C644B2" w:rsidRDefault="00C644B2" w:rsidP="0078743B">
            <w:pPr>
              <w:jc w:val="center"/>
              <w:rPr>
                <w:lang w:val="en-US"/>
              </w:rPr>
            </w:pPr>
          </w:p>
        </w:tc>
        <w:tc>
          <w:tcPr>
            <w:tcW w:w="1843" w:type="dxa"/>
            <w:vAlign w:val="center"/>
          </w:tcPr>
          <w:p w14:paraId="3C14E9AB" w14:textId="77777777" w:rsidR="00C644B2" w:rsidRDefault="00A86FC9" w:rsidP="0078743B">
            <w:pPr>
              <w:jc w:val="center"/>
              <w:rPr>
                <w:lang w:val="en-US"/>
              </w:rPr>
            </w:pPr>
            <w:sdt>
              <w:sdtPr>
                <w:rPr>
                  <w:lang w:val="en-US"/>
                </w:rPr>
                <w:id w:val="-560869105"/>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09551AB1" w14:textId="77777777" w:rsidR="00C644B2" w:rsidRDefault="00C644B2" w:rsidP="0078743B">
            <w:pPr>
              <w:rPr>
                <w:lang w:val="en-US"/>
              </w:rPr>
            </w:pPr>
          </w:p>
        </w:tc>
        <w:tc>
          <w:tcPr>
            <w:tcW w:w="1842" w:type="dxa"/>
            <w:vAlign w:val="center"/>
          </w:tcPr>
          <w:p w14:paraId="20EDBC6A" w14:textId="77777777" w:rsidR="00C644B2" w:rsidRDefault="00A86FC9" w:rsidP="0078743B">
            <w:pPr>
              <w:jc w:val="center"/>
              <w:rPr>
                <w:lang w:val="en-US"/>
              </w:rPr>
            </w:pPr>
            <w:sdt>
              <w:sdtPr>
                <w:rPr>
                  <w:lang w:val="en-US"/>
                </w:rPr>
                <w:id w:val="-1693992117"/>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5B61E641" w14:textId="77777777" w:rsidR="00C644B2" w:rsidRDefault="00C644B2" w:rsidP="0078743B">
            <w:pPr>
              <w:rPr>
                <w:lang w:val="en-US"/>
              </w:rPr>
            </w:pPr>
          </w:p>
        </w:tc>
      </w:tr>
      <w:tr w:rsidR="00C644B2" w14:paraId="7E4216B9" w14:textId="77777777" w:rsidTr="0078743B">
        <w:tc>
          <w:tcPr>
            <w:tcW w:w="4248" w:type="dxa"/>
          </w:tcPr>
          <w:p w14:paraId="6E379B80" w14:textId="246BB0B3" w:rsidR="00C644B2" w:rsidRPr="008A536D" w:rsidRDefault="00C644B2" w:rsidP="0078743B">
            <w:pPr>
              <w:rPr>
                <w:sz w:val="22"/>
                <w:szCs w:val="22"/>
                <w:lang w:val="en-US"/>
              </w:rPr>
            </w:pPr>
            <w:r w:rsidRPr="00C644B2">
              <w:rPr>
                <w:sz w:val="22"/>
                <w:szCs w:val="22"/>
                <w:lang w:val="en-US"/>
              </w:rPr>
              <w:t>The design ensured that the method and its outcome aligned harmoniously with the initially intended objectives, contributing to a meaningful alignment between the method and the objectives</w:t>
            </w:r>
          </w:p>
        </w:tc>
        <w:tc>
          <w:tcPr>
            <w:tcW w:w="1417" w:type="dxa"/>
            <w:vAlign w:val="center"/>
          </w:tcPr>
          <w:p w14:paraId="66556114" w14:textId="77777777" w:rsidR="00C644B2" w:rsidRDefault="00A86FC9" w:rsidP="0078743B">
            <w:pPr>
              <w:jc w:val="center"/>
              <w:rPr>
                <w:lang w:val="en-US"/>
              </w:rPr>
            </w:pPr>
            <w:sdt>
              <w:sdtPr>
                <w:rPr>
                  <w:lang w:val="en-US"/>
                </w:rPr>
                <w:id w:val="-2058307691"/>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747A2589" w14:textId="77777777" w:rsidR="00C644B2" w:rsidRDefault="00C644B2" w:rsidP="0078743B">
            <w:pPr>
              <w:rPr>
                <w:lang w:val="en-US"/>
              </w:rPr>
            </w:pPr>
          </w:p>
        </w:tc>
        <w:tc>
          <w:tcPr>
            <w:tcW w:w="1843" w:type="dxa"/>
            <w:vAlign w:val="center"/>
          </w:tcPr>
          <w:p w14:paraId="0CFF00D8" w14:textId="77777777" w:rsidR="00C644B2" w:rsidRDefault="00A86FC9" w:rsidP="0078743B">
            <w:pPr>
              <w:jc w:val="center"/>
              <w:rPr>
                <w:lang w:val="en-US"/>
              </w:rPr>
            </w:pPr>
            <w:sdt>
              <w:sdtPr>
                <w:rPr>
                  <w:lang w:val="en-US"/>
                </w:rPr>
                <w:id w:val="749476880"/>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2DD00C8D" w14:textId="77777777" w:rsidR="00C644B2" w:rsidRDefault="00C644B2" w:rsidP="0078743B">
            <w:pPr>
              <w:rPr>
                <w:lang w:val="en-US"/>
              </w:rPr>
            </w:pPr>
          </w:p>
        </w:tc>
        <w:tc>
          <w:tcPr>
            <w:tcW w:w="1842" w:type="dxa"/>
            <w:vAlign w:val="center"/>
          </w:tcPr>
          <w:p w14:paraId="217E4BE6" w14:textId="77777777" w:rsidR="00C644B2" w:rsidRDefault="00A86FC9" w:rsidP="0078743B">
            <w:pPr>
              <w:jc w:val="center"/>
              <w:rPr>
                <w:lang w:val="en-US"/>
              </w:rPr>
            </w:pPr>
            <w:sdt>
              <w:sdtPr>
                <w:rPr>
                  <w:lang w:val="en-US"/>
                </w:rPr>
                <w:id w:val="-776946085"/>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053285C2" w14:textId="77777777" w:rsidR="00C644B2" w:rsidRDefault="00C644B2" w:rsidP="0078743B">
            <w:pPr>
              <w:rPr>
                <w:lang w:val="en-US"/>
              </w:rPr>
            </w:pPr>
          </w:p>
        </w:tc>
      </w:tr>
      <w:tr w:rsidR="00C644B2" w14:paraId="51CB2E24" w14:textId="77777777" w:rsidTr="0078743B">
        <w:tc>
          <w:tcPr>
            <w:tcW w:w="4248" w:type="dxa"/>
          </w:tcPr>
          <w:p w14:paraId="486EC0B3" w14:textId="1CD694C3" w:rsidR="00C644B2" w:rsidRPr="00CA690B" w:rsidRDefault="002A109E" w:rsidP="0078743B">
            <w:pPr>
              <w:rPr>
                <w:sz w:val="22"/>
                <w:szCs w:val="22"/>
                <w:lang w:val="en-US"/>
              </w:rPr>
            </w:pPr>
            <w:r w:rsidRPr="002A109E">
              <w:rPr>
                <w:sz w:val="22"/>
                <w:szCs w:val="22"/>
                <w:lang w:val="en-US"/>
              </w:rPr>
              <w:t>The task was completed as outlined in the framing of the method</w:t>
            </w:r>
          </w:p>
        </w:tc>
        <w:tc>
          <w:tcPr>
            <w:tcW w:w="1417" w:type="dxa"/>
            <w:vAlign w:val="center"/>
          </w:tcPr>
          <w:p w14:paraId="5BE378DA" w14:textId="77777777" w:rsidR="00C644B2" w:rsidRDefault="00A86FC9" w:rsidP="0078743B">
            <w:pPr>
              <w:jc w:val="center"/>
              <w:rPr>
                <w:lang w:val="en-US"/>
              </w:rPr>
            </w:pPr>
            <w:sdt>
              <w:sdtPr>
                <w:rPr>
                  <w:lang w:val="en-US"/>
                </w:rPr>
                <w:id w:val="489454439"/>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40A03DA1" w14:textId="77777777" w:rsidR="00C644B2" w:rsidRDefault="00C644B2" w:rsidP="0078743B">
            <w:pPr>
              <w:jc w:val="center"/>
              <w:rPr>
                <w:rFonts w:ascii="MS Gothic" w:eastAsia="MS Gothic" w:hAnsi="MS Gothic"/>
                <w:lang w:val="en-US"/>
              </w:rPr>
            </w:pPr>
          </w:p>
        </w:tc>
        <w:tc>
          <w:tcPr>
            <w:tcW w:w="1843" w:type="dxa"/>
            <w:vAlign w:val="center"/>
          </w:tcPr>
          <w:p w14:paraId="5E691BAF" w14:textId="77777777" w:rsidR="00C644B2" w:rsidRDefault="00A86FC9" w:rsidP="0078743B">
            <w:pPr>
              <w:jc w:val="center"/>
              <w:rPr>
                <w:lang w:val="en-US"/>
              </w:rPr>
            </w:pPr>
            <w:sdt>
              <w:sdtPr>
                <w:rPr>
                  <w:lang w:val="en-US"/>
                </w:rPr>
                <w:id w:val="-1965645416"/>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0157EC62" w14:textId="77777777" w:rsidR="00C644B2" w:rsidRDefault="00C644B2" w:rsidP="0078743B">
            <w:pPr>
              <w:jc w:val="center"/>
              <w:rPr>
                <w:rFonts w:ascii="MS Gothic" w:eastAsia="MS Gothic" w:hAnsi="MS Gothic"/>
                <w:lang w:val="en-US"/>
              </w:rPr>
            </w:pPr>
          </w:p>
        </w:tc>
        <w:tc>
          <w:tcPr>
            <w:tcW w:w="1842" w:type="dxa"/>
            <w:vAlign w:val="center"/>
          </w:tcPr>
          <w:p w14:paraId="25141CFB" w14:textId="77777777" w:rsidR="00C644B2" w:rsidRDefault="00A86FC9" w:rsidP="0078743B">
            <w:pPr>
              <w:jc w:val="center"/>
              <w:rPr>
                <w:lang w:val="en-US"/>
              </w:rPr>
            </w:pPr>
            <w:sdt>
              <w:sdtPr>
                <w:rPr>
                  <w:lang w:val="en-US"/>
                </w:rPr>
                <w:id w:val="-1436738065"/>
                <w14:checkbox>
                  <w14:checked w14:val="0"/>
                  <w14:checkedState w14:val="2612" w14:font="MS Gothic"/>
                  <w14:uncheckedState w14:val="2610" w14:font="MS Gothic"/>
                </w14:checkbox>
              </w:sdtPr>
              <w:sdtEndPr/>
              <w:sdtContent>
                <w:r w:rsidR="00C644B2">
                  <w:rPr>
                    <w:rFonts w:ascii="MS Gothic" w:eastAsia="MS Gothic" w:hAnsi="MS Gothic" w:hint="eastAsia"/>
                    <w:lang w:val="en-US"/>
                  </w:rPr>
                  <w:t>☐</w:t>
                </w:r>
              </w:sdtContent>
            </w:sdt>
          </w:p>
          <w:p w14:paraId="0FA89790" w14:textId="77777777" w:rsidR="00C644B2" w:rsidRDefault="00C644B2" w:rsidP="0078743B">
            <w:pPr>
              <w:jc w:val="center"/>
              <w:rPr>
                <w:rFonts w:ascii="MS Gothic" w:eastAsia="MS Gothic" w:hAnsi="MS Gothic"/>
                <w:lang w:val="en-US"/>
              </w:rPr>
            </w:pPr>
          </w:p>
        </w:tc>
      </w:tr>
      <w:tr w:rsidR="00C644B2" w14:paraId="70BD0F17" w14:textId="77777777" w:rsidTr="0078743B">
        <w:tc>
          <w:tcPr>
            <w:tcW w:w="4248" w:type="dxa"/>
          </w:tcPr>
          <w:p w14:paraId="65424662" w14:textId="77777777" w:rsidR="00C644B2" w:rsidRDefault="00C644B2" w:rsidP="0078743B">
            <w:pPr>
              <w:rPr>
                <w:sz w:val="22"/>
                <w:szCs w:val="22"/>
                <w:lang w:val="en-US"/>
              </w:rPr>
            </w:pPr>
            <w:r>
              <w:rPr>
                <w:b/>
                <w:bCs/>
                <w:sz w:val="22"/>
                <w:szCs w:val="22"/>
                <w:lang w:val="en-US"/>
              </w:rPr>
              <w:t>Total:</w:t>
            </w:r>
          </w:p>
        </w:tc>
        <w:tc>
          <w:tcPr>
            <w:tcW w:w="1417" w:type="dxa"/>
            <w:vAlign w:val="center"/>
          </w:tcPr>
          <w:p w14:paraId="3A92F9C4" w14:textId="77777777" w:rsidR="00C644B2" w:rsidRDefault="00C644B2" w:rsidP="0078743B">
            <w:pPr>
              <w:jc w:val="center"/>
              <w:rPr>
                <w:rFonts w:ascii="MS Gothic" w:eastAsia="MS Gothic" w:hAnsi="MS Gothic"/>
                <w:lang w:val="en-US"/>
              </w:rPr>
            </w:pPr>
          </w:p>
        </w:tc>
        <w:tc>
          <w:tcPr>
            <w:tcW w:w="1843" w:type="dxa"/>
            <w:vAlign w:val="center"/>
          </w:tcPr>
          <w:p w14:paraId="338497B7" w14:textId="77777777" w:rsidR="00C644B2" w:rsidRDefault="00C644B2" w:rsidP="0078743B">
            <w:pPr>
              <w:jc w:val="center"/>
              <w:rPr>
                <w:rFonts w:ascii="MS Gothic" w:eastAsia="MS Gothic" w:hAnsi="MS Gothic"/>
                <w:lang w:val="en-US"/>
              </w:rPr>
            </w:pPr>
          </w:p>
        </w:tc>
        <w:tc>
          <w:tcPr>
            <w:tcW w:w="1842" w:type="dxa"/>
            <w:vAlign w:val="center"/>
          </w:tcPr>
          <w:p w14:paraId="00BD1436" w14:textId="77777777" w:rsidR="00C644B2" w:rsidRDefault="00C644B2" w:rsidP="0078743B">
            <w:pPr>
              <w:jc w:val="center"/>
              <w:rPr>
                <w:rFonts w:ascii="MS Gothic" w:eastAsia="MS Gothic" w:hAnsi="MS Gothic"/>
                <w:lang w:val="en-US"/>
              </w:rPr>
            </w:pPr>
          </w:p>
        </w:tc>
      </w:tr>
      <w:tr w:rsidR="00EC72EB" w14:paraId="19263504" w14:textId="77777777" w:rsidTr="00374014">
        <w:tc>
          <w:tcPr>
            <w:tcW w:w="4248" w:type="dxa"/>
          </w:tcPr>
          <w:p w14:paraId="50A21953" w14:textId="69CC945F" w:rsidR="00EC72EB" w:rsidRDefault="00EC72EB" w:rsidP="0078743B">
            <w:pPr>
              <w:rPr>
                <w:b/>
                <w:bCs/>
                <w:sz w:val="22"/>
                <w:szCs w:val="22"/>
                <w:lang w:val="en-US"/>
              </w:rPr>
            </w:pPr>
            <w:r>
              <w:rPr>
                <w:b/>
                <w:bCs/>
                <w:sz w:val="22"/>
                <w:szCs w:val="22"/>
                <w:lang w:val="en-US"/>
              </w:rPr>
              <w:t>Percentage:</w:t>
            </w:r>
          </w:p>
        </w:tc>
        <w:tc>
          <w:tcPr>
            <w:tcW w:w="5102" w:type="dxa"/>
            <w:gridSpan w:val="3"/>
            <w:vAlign w:val="center"/>
          </w:tcPr>
          <w:p w14:paraId="4097C325" w14:textId="77777777" w:rsidR="00EC72EB" w:rsidRDefault="00EC72EB" w:rsidP="0078743B">
            <w:pPr>
              <w:jc w:val="center"/>
              <w:rPr>
                <w:rFonts w:ascii="MS Gothic" w:eastAsia="MS Gothic" w:hAnsi="MS Gothic"/>
                <w:lang w:val="en-US"/>
              </w:rPr>
            </w:pPr>
          </w:p>
        </w:tc>
      </w:tr>
    </w:tbl>
    <w:p w14:paraId="6BB3BF3D" w14:textId="210B948E" w:rsidR="004D7159" w:rsidRDefault="00C644B2" w:rsidP="004D7159">
      <w:pPr>
        <w:rPr>
          <w:u w:val="single"/>
          <w:lang w:val="en-US"/>
        </w:rPr>
      </w:pPr>
      <w:r>
        <w:rPr>
          <w:u w:val="single"/>
          <w:lang w:val="en-US"/>
        </w:rPr>
        <w:br/>
      </w:r>
      <w:r w:rsidR="004D7159" w:rsidRPr="00B865A6">
        <w:rPr>
          <w:u w:val="single"/>
          <w:lang w:val="en-US"/>
        </w:rPr>
        <w:t>Comments</w:t>
      </w:r>
      <w:r w:rsidR="00DA295D">
        <w:rPr>
          <w:u w:val="single"/>
          <w:lang w:val="en-US"/>
        </w:rPr>
        <w:t xml:space="preserve"> on Objective Alignment</w:t>
      </w:r>
      <w:r w:rsidR="004D7159" w:rsidRPr="00B865A6">
        <w:rPr>
          <w:u w:val="single"/>
          <w:lang w:val="en-US"/>
        </w:rPr>
        <w:t>:</w:t>
      </w:r>
    </w:p>
    <w:p w14:paraId="35797DD4" w14:textId="77777777" w:rsidR="000D2AFB" w:rsidRDefault="000D2AFB" w:rsidP="004D7159"/>
    <w:p w14:paraId="33F8C7A2" w14:textId="77777777" w:rsidR="007A2F8D" w:rsidRDefault="007A2F8D" w:rsidP="004D7159"/>
    <w:p w14:paraId="68B8041B" w14:textId="77777777" w:rsidR="007A2F8D" w:rsidRDefault="007A2F8D" w:rsidP="004D7159"/>
    <w:p w14:paraId="59BF442F" w14:textId="0A322B0E" w:rsidR="006B3ACA" w:rsidRPr="006B3ACA" w:rsidRDefault="006B3ACA" w:rsidP="004D7159">
      <w:pPr>
        <w:rPr>
          <w:b/>
          <w:bCs/>
        </w:rPr>
      </w:pPr>
      <w:r w:rsidRPr="006B3ACA">
        <w:rPr>
          <w:b/>
          <w:bCs/>
        </w:rPr>
        <w:t>14. Impact Assessment</w:t>
      </w:r>
    </w:p>
    <w:tbl>
      <w:tblPr>
        <w:tblStyle w:val="TableGrid"/>
        <w:tblW w:w="0" w:type="auto"/>
        <w:tblLook w:val="04A0" w:firstRow="1" w:lastRow="0" w:firstColumn="1" w:lastColumn="0" w:noHBand="0" w:noVBand="1"/>
      </w:tblPr>
      <w:tblGrid>
        <w:gridCol w:w="4248"/>
        <w:gridCol w:w="1417"/>
        <w:gridCol w:w="1843"/>
        <w:gridCol w:w="1842"/>
      </w:tblGrid>
      <w:tr w:rsidR="006B3ACA" w:rsidRPr="008A536D" w14:paraId="56AC2322" w14:textId="77777777" w:rsidTr="0078743B">
        <w:tc>
          <w:tcPr>
            <w:tcW w:w="4248" w:type="dxa"/>
            <w:vAlign w:val="center"/>
          </w:tcPr>
          <w:p w14:paraId="08848B18" w14:textId="77777777" w:rsidR="006B3ACA" w:rsidRPr="008A536D" w:rsidRDefault="006B3ACA" w:rsidP="0078743B">
            <w:pPr>
              <w:jc w:val="center"/>
              <w:rPr>
                <w:b/>
                <w:bCs/>
                <w:sz w:val="22"/>
                <w:szCs w:val="22"/>
                <w:lang w:val="en-US"/>
              </w:rPr>
            </w:pPr>
            <w:r w:rsidRPr="008A536D">
              <w:rPr>
                <w:b/>
                <w:bCs/>
                <w:sz w:val="22"/>
                <w:szCs w:val="22"/>
                <w:lang w:val="en-US"/>
              </w:rPr>
              <w:t>DESCRIPTION</w:t>
            </w:r>
          </w:p>
        </w:tc>
        <w:tc>
          <w:tcPr>
            <w:tcW w:w="1417" w:type="dxa"/>
            <w:vAlign w:val="center"/>
          </w:tcPr>
          <w:p w14:paraId="5FD8BF34" w14:textId="77777777" w:rsidR="006B3ACA" w:rsidRPr="008A536D" w:rsidRDefault="006B3ACA" w:rsidP="0078743B">
            <w:pPr>
              <w:jc w:val="center"/>
              <w:rPr>
                <w:b/>
                <w:bCs/>
                <w:sz w:val="22"/>
                <w:szCs w:val="22"/>
                <w:lang w:val="en-US"/>
              </w:rPr>
            </w:pPr>
            <w:r w:rsidRPr="008A536D">
              <w:rPr>
                <w:b/>
                <w:bCs/>
                <w:sz w:val="22"/>
                <w:szCs w:val="22"/>
                <w:lang w:val="en-US"/>
              </w:rPr>
              <w:t>ACHIEVED</w:t>
            </w:r>
          </w:p>
        </w:tc>
        <w:tc>
          <w:tcPr>
            <w:tcW w:w="1843" w:type="dxa"/>
            <w:vAlign w:val="center"/>
          </w:tcPr>
          <w:p w14:paraId="192C2388" w14:textId="77777777" w:rsidR="006B3ACA" w:rsidRPr="008A536D" w:rsidRDefault="006B3ACA" w:rsidP="0078743B">
            <w:pPr>
              <w:jc w:val="center"/>
              <w:rPr>
                <w:b/>
                <w:bCs/>
                <w:sz w:val="22"/>
                <w:szCs w:val="22"/>
                <w:lang w:val="en-US"/>
              </w:rPr>
            </w:pPr>
            <w:r w:rsidRPr="008A536D">
              <w:rPr>
                <w:b/>
                <w:bCs/>
                <w:sz w:val="22"/>
                <w:szCs w:val="22"/>
                <w:lang w:val="en-US"/>
              </w:rPr>
              <w:t>NOT ACHIEVED</w:t>
            </w:r>
          </w:p>
        </w:tc>
        <w:tc>
          <w:tcPr>
            <w:tcW w:w="1842" w:type="dxa"/>
            <w:vAlign w:val="center"/>
          </w:tcPr>
          <w:p w14:paraId="4D5BD2A0" w14:textId="77777777" w:rsidR="006B3ACA" w:rsidRPr="008A536D" w:rsidRDefault="006B3ACA" w:rsidP="0078743B">
            <w:pPr>
              <w:jc w:val="center"/>
              <w:rPr>
                <w:b/>
                <w:bCs/>
                <w:sz w:val="22"/>
                <w:szCs w:val="22"/>
                <w:lang w:val="en-US"/>
              </w:rPr>
            </w:pPr>
            <w:r w:rsidRPr="008A536D">
              <w:rPr>
                <w:b/>
                <w:bCs/>
                <w:sz w:val="22"/>
                <w:szCs w:val="22"/>
                <w:lang w:val="en-US"/>
              </w:rPr>
              <w:t>NOT RELEVANT</w:t>
            </w:r>
          </w:p>
        </w:tc>
      </w:tr>
      <w:tr w:rsidR="006B3ACA" w14:paraId="0E7AF4D1" w14:textId="77777777" w:rsidTr="0078743B">
        <w:tc>
          <w:tcPr>
            <w:tcW w:w="4248" w:type="dxa"/>
          </w:tcPr>
          <w:p w14:paraId="24CCB57B" w14:textId="5676EF53" w:rsidR="006B3ACA" w:rsidRPr="008A536D" w:rsidRDefault="0096234D" w:rsidP="0078743B">
            <w:pPr>
              <w:rPr>
                <w:sz w:val="22"/>
                <w:szCs w:val="22"/>
                <w:lang w:val="en-US"/>
              </w:rPr>
            </w:pPr>
            <w:r w:rsidRPr="0096234D">
              <w:rPr>
                <w:sz w:val="22"/>
                <w:szCs w:val="22"/>
                <w:lang w:val="en-US"/>
              </w:rPr>
              <w:t>The method was effective in assessing and measuring the impact of the</w:t>
            </w:r>
            <w:r>
              <w:rPr>
                <w:sz w:val="22"/>
                <w:szCs w:val="22"/>
                <w:lang w:val="en-US"/>
              </w:rPr>
              <w:t xml:space="preserve"> co-creators</w:t>
            </w:r>
            <w:r w:rsidR="00A05C62">
              <w:rPr>
                <w:sz w:val="22"/>
                <w:szCs w:val="22"/>
                <w:lang w:val="en-US"/>
              </w:rPr>
              <w:t>'</w:t>
            </w:r>
            <w:r w:rsidRPr="0096234D">
              <w:rPr>
                <w:sz w:val="22"/>
                <w:szCs w:val="22"/>
                <w:lang w:val="en-US"/>
              </w:rPr>
              <w:t xml:space="preserve"> participation</w:t>
            </w:r>
          </w:p>
        </w:tc>
        <w:tc>
          <w:tcPr>
            <w:tcW w:w="1417" w:type="dxa"/>
            <w:vAlign w:val="center"/>
          </w:tcPr>
          <w:p w14:paraId="5C5AF943" w14:textId="77777777" w:rsidR="006B3ACA" w:rsidRDefault="00A86FC9" w:rsidP="0078743B">
            <w:pPr>
              <w:jc w:val="center"/>
              <w:rPr>
                <w:lang w:val="en-US"/>
              </w:rPr>
            </w:pPr>
            <w:sdt>
              <w:sdtPr>
                <w:rPr>
                  <w:lang w:val="en-US"/>
                </w:rPr>
                <w:id w:val="535391065"/>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2919676B" w14:textId="77777777" w:rsidR="006B3ACA" w:rsidRDefault="006B3ACA" w:rsidP="0078743B">
            <w:pPr>
              <w:jc w:val="center"/>
              <w:rPr>
                <w:lang w:val="en-US"/>
              </w:rPr>
            </w:pPr>
          </w:p>
        </w:tc>
        <w:tc>
          <w:tcPr>
            <w:tcW w:w="1843" w:type="dxa"/>
            <w:vAlign w:val="center"/>
          </w:tcPr>
          <w:p w14:paraId="4EA132CF" w14:textId="77777777" w:rsidR="006B3ACA" w:rsidRDefault="00A86FC9" w:rsidP="0078743B">
            <w:pPr>
              <w:jc w:val="center"/>
              <w:rPr>
                <w:lang w:val="en-US"/>
              </w:rPr>
            </w:pPr>
            <w:sdt>
              <w:sdtPr>
                <w:rPr>
                  <w:lang w:val="en-US"/>
                </w:rPr>
                <w:id w:val="2088954426"/>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19271F38" w14:textId="77777777" w:rsidR="006B3ACA" w:rsidRDefault="006B3ACA" w:rsidP="0078743B">
            <w:pPr>
              <w:rPr>
                <w:lang w:val="en-US"/>
              </w:rPr>
            </w:pPr>
          </w:p>
        </w:tc>
        <w:tc>
          <w:tcPr>
            <w:tcW w:w="1842" w:type="dxa"/>
            <w:vAlign w:val="center"/>
          </w:tcPr>
          <w:p w14:paraId="0CE57007" w14:textId="77777777" w:rsidR="006B3ACA" w:rsidRDefault="00A86FC9" w:rsidP="0078743B">
            <w:pPr>
              <w:jc w:val="center"/>
              <w:rPr>
                <w:lang w:val="en-US"/>
              </w:rPr>
            </w:pPr>
            <w:sdt>
              <w:sdtPr>
                <w:rPr>
                  <w:lang w:val="en-US"/>
                </w:rPr>
                <w:id w:val="666063788"/>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5907775C" w14:textId="77777777" w:rsidR="006B3ACA" w:rsidRDefault="006B3ACA" w:rsidP="0078743B">
            <w:pPr>
              <w:rPr>
                <w:lang w:val="en-US"/>
              </w:rPr>
            </w:pPr>
          </w:p>
        </w:tc>
      </w:tr>
      <w:tr w:rsidR="006B3ACA" w14:paraId="3C5E45C8" w14:textId="77777777" w:rsidTr="0078743B">
        <w:tc>
          <w:tcPr>
            <w:tcW w:w="4248" w:type="dxa"/>
          </w:tcPr>
          <w:p w14:paraId="1E0EBB16" w14:textId="51C8B40E" w:rsidR="006B3ACA" w:rsidRPr="008A536D" w:rsidRDefault="003B4B0F" w:rsidP="0078743B">
            <w:pPr>
              <w:rPr>
                <w:sz w:val="22"/>
                <w:szCs w:val="22"/>
                <w:lang w:val="en-US"/>
              </w:rPr>
            </w:pPr>
            <w:r w:rsidRPr="003B4B0F">
              <w:rPr>
                <w:sz w:val="22"/>
                <w:szCs w:val="22"/>
                <w:lang w:val="en-US"/>
              </w:rPr>
              <w:t>The method delivered concrete outcomes that reflected the influence of co-creators</w:t>
            </w:r>
          </w:p>
        </w:tc>
        <w:tc>
          <w:tcPr>
            <w:tcW w:w="1417" w:type="dxa"/>
            <w:vAlign w:val="center"/>
          </w:tcPr>
          <w:p w14:paraId="362C0792" w14:textId="77777777" w:rsidR="006B3ACA" w:rsidRDefault="00A86FC9" w:rsidP="0078743B">
            <w:pPr>
              <w:jc w:val="center"/>
              <w:rPr>
                <w:lang w:val="en-US"/>
              </w:rPr>
            </w:pPr>
            <w:sdt>
              <w:sdtPr>
                <w:rPr>
                  <w:lang w:val="en-US"/>
                </w:rPr>
                <w:id w:val="1273208816"/>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522B37F1" w14:textId="77777777" w:rsidR="006B3ACA" w:rsidRDefault="006B3ACA" w:rsidP="0078743B">
            <w:pPr>
              <w:rPr>
                <w:lang w:val="en-US"/>
              </w:rPr>
            </w:pPr>
          </w:p>
        </w:tc>
        <w:tc>
          <w:tcPr>
            <w:tcW w:w="1843" w:type="dxa"/>
            <w:vAlign w:val="center"/>
          </w:tcPr>
          <w:p w14:paraId="5F0DF277" w14:textId="77777777" w:rsidR="006B3ACA" w:rsidRDefault="00A86FC9" w:rsidP="0078743B">
            <w:pPr>
              <w:jc w:val="center"/>
              <w:rPr>
                <w:lang w:val="en-US"/>
              </w:rPr>
            </w:pPr>
            <w:sdt>
              <w:sdtPr>
                <w:rPr>
                  <w:lang w:val="en-US"/>
                </w:rPr>
                <w:id w:val="158429082"/>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351B97DF" w14:textId="77777777" w:rsidR="006B3ACA" w:rsidRDefault="006B3ACA" w:rsidP="0078743B">
            <w:pPr>
              <w:rPr>
                <w:lang w:val="en-US"/>
              </w:rPr>
            </w:pPr>
          </w:p>
        </w:tc>
        <w:tc>
          <w:tcPr>
            <w:tcW w:w="1842" w:type="dxa"/>
            <w:vAlign w:val="center"/>
          </w:tcPr>
          <w:p w14:paraId="7E9E1B47" w14:textId="77777777" w:rsidR="006B3ACA" w:rsidRDefault="00A86FC9" w:rsidP="0078743B">
            <w:pPr>
              <w:jc w:val="center"/>
              <w:rPr>
                <w:lang w:val="en-US"/>
              </w:rPr>
            </w:pPr>
            <w:sdt>
              <w:sdtPr>
                <w:rPr>
                  <w:lang w:val="en-US"/>
                </w:rPr>
                <w:id w:val="-986620307"/>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128967C2" w14:textId="77777777" w:rsidR="006B3ACA" w:rsidRDefault="006B3ACA" w:rsidP="0078743B">
            <w:pPr>
              <w:rPr>
                <w:lang w:val="en-US"/>
              </w:rPr>
            </w:pPr>
          </w:p>
        </w:tc>
      </w:tr>
      <w:tr w:rsidR="006B3ACA" w14:paraId="55DDB3C4" w14:textId="77777777" w:rsidTr="0078743B">
        <w:tc>
          <w:tcPr>
            <w:tcW w:w="4248" w:type="dxa"/>
          </w:tcPr>
          <w:p w14:paraId="07A7EE5D" w14:textId="3769FCDB" w:rsidR="006B3ACA" w:rsidRPr="00CA690B" w:rsidRDefault="007A0172" w:rsidP="0078743B">
            <w:pPr>
              <w:rPr>
                <w:sz w:val="22"/>
                <w:szCs w:val="22"/>
                <w:lang w:val="en-US"/>
              </w:rPr>
            </w:pPr>
            <w:r w:rsidRPr="007A0172">
              <w:rPr>
                <w:sz w:val="22"/>
                <w:szCs w:val="22"/>
                <w:lang w:val="en-US"/>
              </w:rPr>
              <w:t>The method facilitated the acquisition of knowledge during the co-creation process</w:t>
            </w:r>
          </w:p>
        </w:tc>
        <w:tc>
          <w:tcPr>
            <w:tcW w:w="1417" w:type="dxa"/>
            <w:vAlign w:val="center"/>
          </w:tcPr>
          <w:p w14:paraId="50701E0E" w14:textId="77777777" w:rsidR="006B3ACA" w:rsidRDefault="00A86FC9" w:rsidP="0078743B">
            <w:pPr>
              <w:jc w:val="center"/>
              <w:rPr>
                <w:lang w:val="en-US"/>
              </w:rPr>
            </w:pPr>
            <w:sdt>
              <w:sdtPr>
                <w:rPr>
                  <w:lang w:val="en-US"/>
                </w:rPr>
                <w:id w:val="-950849722"/>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783DE8BB" w14:textId="77777777" w:rsidR="006B3ACA" w:rsidRDefault="006B3ACA" w:rsidP="0078743B">
            <w:pPr>
              <w:jc w:val="center"/>
              <w:rPr>
                <w:rFonts w:ascii="MS Gothic" w:eastAsia="MS Gothic" w:hAnsi="MS Gothic"/>
                <w:lang w:val="en-US"/>
              </w:rPr>
            </w:pPr>
          </w:p>
        </w:tc>
        <w:tc>
          <w:tcPr>
            <w:tcW w:w="1843" w:type="dxa"/>
            <w:vAlign w:val="center"/>
          </w:tcPr>
          <w:p w14:paraId="7A16527B" w14:textId="77777777" w:rsidR="006B3ACA" w:rsidRDefault="00A86FC9" w:rsidP="0078743B">
            <w:pPr>
              <w:jc w:val="center"/>
              <w:rPr>
                <w:lang w:val="en-US"/>
              </w:rPr>
            </w:pPr>
            <w:sdt>
              <w:sdtPr>
                <w:rPr>
                  <w:lang w:val="en-US"/>
                </w:rPr>
                <w:id w:val="-272173090"/>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45671EF6" w14:textId="77777777" w:rsidR="006B3ACA" w:rsidRDefault="006B3ACA" w:rsidP="0078743B">
            <w:pPr>
              <w:jc w:val="center"/>
              <w:rPr>
                <w:rFonts w:ascii="MS Gothic" w:eastAsia="MS Gothic" w:hAnsi="MS Gothic"/>
                <w:lang w:val="en-US"/>
              </w:rPr>
            </w:pPr>
          </w:p>
        </w:tc>
        <w:tc>
          <w:tcPr>
            <w:tcW w:w="1842" w:type="dxa"/>
            <w:vAlign w:val="center"/>
          </w:tcPr>
          <w:p w14:paraId="201B9AF6" w14:textId="77777777" w:rsidR="006B3ACA" w:rsidRDefault="00A86FC9" w:rsidP="0078743B">
            <w:pPr>
              <w:jc w:val="center"/>
              <w:rPr>
                <w:lang w:val="en-US"/>
              </w:rPr>
            </w:pPr>
            <w:sdt>
              <w:sdtPr>
                <w:rPr>
                  <w:lang w:val="en-US"/>
                </w:rPr>
                <w:id w:val="1809277153"/>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5E148FCE" w14:textId="77777777" w:rsidR="006B3ACA" w:rsidRDefault="006B3ACA" w:rsidP="0078743B">
            <w:pPr>
              <w:jc w:val="center"/>
              <w:rPr>
                <w:rFonts w:ascii="MS Gothic" w:eastAsia="MS Gothic" w:hAnsi="MS Gothic"/>
                <w:lang w:val="en-US"/>
              </w:rPr>
            </w:pPr>
          </w:p>
        </w:tc>
      </w:tr>
      <w:tr w:rsidR="006B3ACA" w14:paraId="3B4DC8CD" w14:textId="77777777" w:rsidTr="0078743B">
        <w:tc>
          <w:tcPr>
            <w:tcW w:w="4248" w:type="dxa"/>
          </w:tcPr>
          <w:p w14:paraId="3C5C13B5" w14:textId="77777777" w:rsidR="006B3ACA" w:rsidRDefault="006B3ACA" w:rsidP="0078743B">
            <w:pPr>
              <w:rPr>
                <w:sz w:val="22"/>
                <w:szCs w:val="22"/>
                <w:lang w:val="en-US"/>
              </w:rPr>
            </w:pPr>
            <w:r>
              <w:rPr>
                <w:b/>
                <w:bCs/>
                <w:sz w:val="22"/>
                <w:szCs w:val="22"/>
                <w:lang w:val="en-US"/>
              </w:rPr>
              <w:t>Total:</w:t>
            </w:r>
          </w:p>
        </w:tc>
        <w:tc>
          <w:tcPr>
            <w:tcW w:w="1417" w:type="dxa"/>
            <w:vAlign w:val="center"/>
          </w:tcPr>
          <w:p w14:paraId="336CD295" w14:textId="77777777" w:rsidR="006B3ACA" w:rsidRDefault="006B3ACA" w:rsidP="0078743B">
            <w:pPr>
              <w:jc w:val="center"/>
              <w:rPr>
                <w:rFonts w:ascii="MS Gothic" w:eastAsia="MS Gothic" w:hAnsi="MS Gothic"/>
                <w:lang w:val="en-US"/>
              </w:rPr>
            </w:pPr>
          </w:p>
        </w:tc>
        <w:tc>
          <w:tcPr>
            <w:tcW w:w="1843" w:type="dxa"/>
            <w:vAlign w:val="center"/>
          </w:tcPr>
          <w:p w14:paraId="70D77112" w14:textId="77777777" w:rsidR="006B3ACA" w:rsidRDefault="006B3ACA" w:rsidP="0078743B">
            <w:pPr>
              <w:jc w:val="center"/>
              <w:rPr>
                <w:rFonts w:ascii="MS Gothic" w:eastAsia="MS Gothic" w:hAnsi="MS Gothic"/>
                <w:lang w:val="en-US"/>
              </w:rPr>
            </w:pPr>
          </w:p>
        </w:tc>
        <w:tc>
          <w:tcPr>
            <w:tcW w:w="1842" w:type="dxa"/>
            <w:vAlign w:val="center"/>
          </w:tcPr>
          <w:p w14:paraId="1419C2AB" w14:textId="77777777" w:rsidR="006B3ACA" w:rsidRDefault="006B3ACA" w:rsidP="0078743B">
            <w:pPr>
              <w:jc w:val="center"/>
              <w:rPr>
                <w:rFonts w:ascii="MS Gothic" w:eastAsia="MS Gothic" w:hAnsi="MS Gothic"/>
                <w:lang w:val="en-US"/>
              </w:rPr>
            </w:pPr>
          </w:p>
        </w:tc>
      </w:tr>
      <w:tr w:rsidR="00EC72EB" w14:paraId="57114A29" w14:textId="77777777" w:rsidTr="000275A4">
        <w:tc>
          <w:tcPr>
            <w:tcW w:w="4248" w:type="dxa"/>
          </w:tcPr>
          <w:p w14:paraId="03FE54AE" w14:textId="6925CF89" w:rsidR="00EC72EB" w:rsidRDefault="00EC72EB" w:rsidP="0078743B">
            <w:pPr>
              <w:rPr>
                <w:b/>
                <w:bCs/>
                <w:sz w:val="22"/>
                <w:szCs w:val="22"/>
                <w:lang w:val="en-US"/>
              </w:rPr>
            </w:pPr>
            <w:r>
              <w:rPr>
                <w:b/>
                <w:bCs/>
                <w:sz w:val="22"/>
                <w:szCs w:val="22"/>
                <w:lang w:val="en-US"/>
              </w:rPr>
              <w:t>Percentage:</w:t>
            </w:r>
          </w:p>
        </w:tc>
        <w:tc>
          <w:tcPr>
            <w:tcW w:w="5102" w:type="dxa"/>
            <w:gridSpan w:val="3"/>
            <w:vAlign w:val="center"/>
          </w:tcPr>
          <w:p w14:paraId="593EBE24" w14:textId="77777777" w:rsidR="00EC72EB" w:rsidRDefault="00EC72EB" w:rsidP="0078743B">
            <w:pPr>
              <w:jc w:val="center"/>
              <w:rPr>
                <w:rFonts w:ascii="MS Gothic" w:eastAsia="MS Gothic" w:hAnsi="MS Gothic"/>
                <w:lang w:val="en-US"/>
              </w:rPr>
            </w:pPr>
          </w:p>
        </w:tc>
      </w:tr>
    </w:tbl>
    <w:p w14:paraId="321D4088" w14:textId="7DA77C9C" w:rsidR="006B3ACA" w:rsidRPr="00B865A6" w:rsidRDefault="006B3ACA" w:rsidP="006B3ACA">
      <w:pPr>
        <w:rPr>
          <w:u w:val="single"/>
          <w:lang w:val="en-US"/>
        </w:rPr>
      </w:pPr>
      <w:r>
        <w:rPr>
          <w:u w:val="single"/>
          <w:lang w:val="en-US"/>
        </w:rPr>
        <w:br/>
      </w:r>
      <w:r w:rsidRPr="00B865A6">
        <w:rPr>
          <w:u w:val="single"/>
          <w:lang w:val="en-US"/>
        </w:rPr>
        <w:t>Comments</w:t>
      </w:r>
      <w:r w:rsidR="007A0172">
        <w:rPr>
          <w:u w:val="single"/>
          <w:lang w:val="en-US"/>
        </w:rPr>
        <w:t xml:space="preserve"> on Impact Assessment</w:t>
      </w:r>
      <w:r w:rsidRPr="00B865A6">
        <w:rPr>
          <w:u w:val="single"/>
          <w:lang w:val="en-US"/>
        </w:rPr>
        <w:t>:</w:t>
      </w:r>
    </w:p>
    <w:p w14:paraId="3CB58CA8" w14:textId="77777777" w:rsidR="006B3ACA" w:rsidRDefault="006B3ACA" w:rsidP="004D7159"/>
    <w:p w14:paraId="0476474C" w14:textId="77777777" w:rsidR="007A2F8D" w:rsidRDefault="007A2F8D" w:rsidP="004D7159"/>
    <w:p w14:paraId="50A04D64" w14:textId="77777777" w:rsidR="007A2F8D" w:rsidRDefault="007A2F8D" w:rsidP="004D7159"/>
    <w:p w14:paraId="2FDD33F7" w14:textId="77777777" w:rsidR="007A2F8D" w:rsidRDefault="007A2F8D" w:rsidP="004D7159"/>
    <w:p w14:paraId="1558BA9D" w14:textId="41AA6545" w:rsidR="006B3ACA" w:rsidRPr="006B3ACA" w:rsidRDefault="006B3ACA" w:rsidP="004D7159">
      <w:pPr>
        <w:rPr>
          <w:b/>
          <w:bCs/>
        </w:rPr>
      </w:pPr>
      <w:r w:rsidRPr="006B3ACA">
        <w:rPr>
          <w:b/>
          <w:bCs/>
        </w:rPr>
        <w:lastRenderedPageBreak/>
        <w:t>15. Experience and Satisfaction</w:t>
      </w:r>
    </w:p>
    <w:tbl>
      <w:tblPr>
        <w:tblStyle w:val="TableGrid"/>
        <w:tblW w:w="0" w:type="auto"/>
        <w:tblLook w:val="04A0" w:firstRow="1" w:lastRow="0" w:firstColumn="1" w:lastColumn="0" w:noHBand="0" w:noVBand="1"/>
      </w:tblPr>
      <w:tblGrid>
        <w:gridCol w:w="4248"/>
        <w:gridCol w:w="1417"/>
        <w:gridCol w:w="1843"/>
        <w:gridCol w:w="1842"/>
      </w:tblGrid>
      <w:tr w:rsidR="006B3ACA" w:rsidRPr="008A536D" w14:paraId="1A40AE86" w14:textId="77777777" w:rsidTr="0078743B">
        <w:tc>
          <w:tcPr>
            <w:tcW w:w="4248" w:type="dxa"/>
            <w:vAlign w:val="center"/>
          </w:tcPr>
          <w:p w14:paraId="2C597085" w14:textId="77777777" w:rsidR="006B3ACA" w:rsidRPr="008A536D" w:rsidRDefault="006B3ACA" w:rsidP="0078743B">
            <w:pPr>
              <w:jc w:val="center"/>
              <w:rPr>
                <w:b/>
                <w:bCs/>
                <w:sz w:val="22"/>
                <w:szCs w:val="22"/>
                <w:lang w:val="en-US"/>
              </w:rPr>
            </w:pPr>
            <w:r w:rsidRPr="008A536D">
              <w:rPr>
                <w:b/>
                <w:bCs/>
                <w:sz w:val="22"/>
                <w:szCs w:val="22"/>
                <w:lang w:val="en-US"/>
              </w:rPr>
              <w:t>DESCRIPTION</w:t>
            </w:r>
          </w:p>
        </w:tc>
        <w:tc>
          <w:tcPr>
            <w:tcW w:w="1417" w:type="dxa"/>
            <w:vAlign w:val="center"/>
          </w:tcPr>
          <w:p w14:paraId="7E3E644C" w14:textId="77777777" w:rsidR="006B3ACA" w:rsidRPr="008A536D" w:rsidRDefault="006B3ACA" w:rsidP="0078743B">
            <w:pPr>
              <w:jc w:val="center"/>
              <w:rPr>
                <w:b/>
                <w:bCs/>
                <w:sz w:val="22"/>
                <w:szCs w:val="22"/>
                <w:lang w:val="en-US"/>
              </w:rPr>
            </w:pPr>
            <w:r w:rsidRPr="008A536D">
              <w:rPr>
                <w:b/>
                <w:bCs/>
                <w:sz w:val="22"/>
                <w:szCs w:val="22"/>
                <w:lang w:val="en-US"/>
              </w:rPr>
              <w:t>ACHIEVED</w:t>
            </w:r>
          </w:p>
        </w:tc>
        <w:tc>
          <w:tcPr>
            <w:tcW w:w="1843" w:type="dxa"/>
            <w:vAlign w:val="center"/>
          </w:tcPr>
          <w:p w14:paraId="3A9AAA7A" w14:textId="77777777" w:rsidR="006B3ACA" w:rsidRPr="008A536D" w:rsidRDefault="006B3ACA" w:rsidP="0078743B">
            <w:pPr>
              <w:jc w:val="center"/>
              <w:rPr>
                <w:b/>
                <w:bCs/>
                <w:sz w:val="22"/>
                <w:szCs w:val="22"/>
                <w:lang w:val="en-US"/>
              </w:rPr>
            </w:pPr>
            <w:r w:rsidRPr="008A536D">
              <w:rPr>
                <w:b/>
                <w:bCs/>
                <w:sz w:val="22"/>
                <w:szCs w:val="22"/>
                <w:lang w:val="en-US"/>
              </w:rPr>
              <w:t>NOT ACHIEVED</w:t>
            </w:r>
          </w:p>
        </w:tc>
        <w:tc>
          <w:tcPr>
            <w:tcW w:w="1842" w:type="dxa"/>
            <w:vAlign w:val="center"/>
          </w:tcPr>
          <w:p w14:paraId="5A8ACF54" w14:textId="77777777" w:rsidR="006B3ACA" w:rsidRPr="008A536D" w:rsidRDefault="006B3ACA" w:rsidP="0078743B">
            <w:pPr>
              <w:jc w:val="center"/>
              <w:rPr>
                <w:b/>
                <w:bCs/>
                <w:sz w:val="22"/>
                <w:szCs w:val="22"/>
                <w:lang w:val="en-US"/>
              </w:rPr>
            </w:pPr>
            <w:r w:rsidRPr="008A536D">
              <w:rPr>
                <w:b/>
                <w:bCs/>
                <w:sz w:val="22"/>
                <w:szCs w:val="22"/>
                <w:lang w:val="en-US"/>
              </w:rPr>
              <w:t>NOT RELEVANT</w:t>
            </w:r>
          </w:p>
        </w:tc>
      </w:tr>
      <w:tr w:rsidR="006B3ACA" w14:paraId="6CBF36C7" w14:textId="77777777" w:rsidTr="0078743B">
        <w:tc>
          <w:tcPr>
            <w:tcW w:w="4248" w:type="dxa"/>
          </w:tcPr>
          <w:p w14:paraId="3E73F876" w14:textId="3B207F00" w:rsidR="006B3ACA" w:rsidRPr="008A536D" w:rsidRDefault="00A57D46" w:rsidP="0078743B">
            <w:pPr>
              <w:rPr>
                <w:sz w:val="22"/>
                <w:szCs w:val="22"/>
                <w:lang w:val="en-US"/>
              </w:rPr>
            </w:pPr>
            <w:r w:rsidRPr="00A57D46">
              <w:rPr>
                <w:sz w:val="22"/>
                <w:szCs w:val="22"/>
                <w:lang w:val="en-US"/>
              </w:rPr>
              <w:t xml:space="preserve">The co-creators appeared comfortable, </w:t>
            </w:r>
            <w:r w:rsidR="00A05C62">
              <w:rPr>
                <w:sz w:val="22"/>
                <w:szCs w:val="22"/>
                <w:lang w:val="en-US"/>
              </w:rPr>
              <w:t xml:space="preserve">and </w:t>
            </w:r>
            <w:r w:rsidRPr="00A57D46">
              <w:rPr>
                <w:sz w:val="22"/>
                <w:szCs w:val="22"/>
                <w:lang w:val="en-US"/>
              </w:rPr>
              <w:t>relaxed and showed signs of enjoyment</w:t>
            </w:r>
          </w:p>
        </w:tc>
        <w:tc>
          <w:tcPr>
            <w:tcW w:w="1417" w:type="dxa"/>
            <w:vAlign w:val="center"/>
          </w:tcPr>
          <w:p w14:paraId="020FA009" w14:textId="77777777" w:rsidR="006B3ACA" w:rsidRDefault="00A86FC9" w:rsidP="0078743B">
            <w:pPr>
              <w:jc w:val="center"/>
              <w:rPr>
                <w:lang w:val="en-US"/>
              </w:rPr>
            </w:pPr>
            <w:sdt>
              <w:sdtPr>
                <w:rPr>
                  <w:lang w:val="en-US"/>
                </w:rPr>
                <w:id w:val="140318111"/>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2C7B3297" w14:textId="77777777" w:rsidR="006B3ACA" w:rsidRDefault="006B3ACA" w:rsidP="0078743B">
            <w:pPr>
              <w:jc w:val="center"/>
              <w:rPr>
                <w:lang w:val="en-US"/>
              </w:rPr>
            </w:pPr>
          </w:p>
        </w:tc>
        <w:tc>
          <w:tcPr>
            <w:tcW w:w="1843" w:type="dxa"/>
            <w:vAlign w:val="center"/>
          </w:tcPr>
          <w:p w14:paraId="0D50A2FA" w14:textId="77777777" w:rsidR="006B3ACA" w:rsidRDefault="00A86FC9" w:rsidP="0078743B">
            <w:pPr>
              <w:jc w:val="center"/>
              <w:rPr>
                <w:lang w:val="en-US"/>
              </w:rPr>
            </w:pPr>
            <w:sdt>
              <w:sdtPr>
                <w:rPr>
                  <w:lang w:val="en-US"/>
                </w:rPr>
                <w:id w:val="-1289657308"/>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69890C50" w14:textId="77777777" w:rsidR="006B3ACA" w:rsidRDefault="006B3ACA" w:rsidP="0078743B">
            <w:pPr>
              <w:rPr>
                <w:lang w:val="en-US"/>
              </w:rPr>
            </w:pPr>
          </w:p>
        </w:tc>
        <w:tc>
          <w:tcPr>
            <w:tcW w:w="1842" w:type="dxa"/>
            <w:vAlign w:val="center"/>
          </w:tcPr>
          <w:p w14:paraId="49AA3B71" w14:textId="77777777" w:rsidR="006B3ACA" w:rsidRDefault="00A86FC9" w:rsidP="0078743B">
            <w:pPr>
              <w:jc w:val="center"/>
              <w:rPr>
                <w:lang w:val="en-US"/>
              </w:rPr>
            </w:pPr>
            <w:sdt>
              <w:sdtPr>
                <w:rPr>
                  <w:lang w:val="en-US"/>
                </w:rPr>
                <w:id w:val="285940412"/>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22B74AD9" w14:textId="77777777" w:rsidR="006B3ACA" w:rsidRDefault="006B3ACA" w:rsidP="0078743B">
            <w:pPr>
              <w:rPr>
                <w:lang w:val="en-US"/>
              </w:rPr>
            </w:pPr>
          </w:p>
        </w:tc>
      </w:tr>
      <w:tr w:rsidR="006B3ACA" w14:paraId="2F58D693" w14:textId="77777777" w:rsidTr="0078743B">
        <w:tc>
          <w:tcPr>
            <w:tcW w:w="4248" w:type="dxa"/>
          </w:tcPr>
          <w:p w14:paraId="7EA56939" w14:textId="2129E785" w:rsidR="006B3ACA" w:rsidRPr="008A536D" w:rsidRDefault="00850697" w:rsidP="0078743B">
            <w:pPr>
              <w:rPr>
                <w:sz w:val="22"/>
                <w:szCs w:val="22"/>
                <w:lang w:val="en-US"/>
              </w:rPr>
            </w:pPr>
            <w:r w:rsidRPr="00850697">
              <w:rPr>
                <w:sz w:val="22"/>
                <w:szCs w:val="22"/>
                <w:lang w:val="en-US"/>
              </w:rPr>
              <w:t>The co-creators were willing to engage in the method</w:t>
            </w:r>
          </w:p>
        </w:tc>
        <w:tc>
          <w:tcPr>
            <w:tcW w:w="1417" w:type="dxa"/>
            <w:vAlign w:val="center"/>
          </w:tcPr>
          <w:p w14:paraId="2AC2B681" w14:textId="77777777" w:rsidR="006B3ACA" w:rsidRDefault="00A86FC9" w:rsidP="0078743B">
            <w:pPr>
              <w:jc w:val="center"/>
              <w:rPr>
                <w:lang w:val="en-US"/>
              </w:rPr>
            </w:pPr>
            <w:sdt>
              <w:sdtPr>
                <w:rPr>
                  <w:lang w:val="en-US"/>
                </w:rPr>
                <w:id w:val="-391198538"/>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0AE04404" w14:textId="77777777" w:rsidR="006B3ACA" w:rsidRDefault="006B3ACA" w:rsidP="0078743B">
            <w:pPr>
              <w:rPr>
                <w:lang w:val="en-US"/>
              </w:rPr>
            </w:pPr>
          </w:p>
        </w:tc>
        <w:tc>
          <w:tcPr>
            <w:tcW w:w="1843" w:type="dxa"/>
            <w:vAlign w:val="center"/>
          </w:tcPr>
          <w:p w14:paraId="589DF610" w14:textId="77777777" w:rsidR="006B3ACA" w:rsidRDefault="00A86FC9" w:rsidP="0078743B">
            <w:pPr>
              <w:jc w:val="center"/>
              <w:rPr>
                <w:lang w:val="en-US"/>
              </w:rPr>
            </w:pPr>
            <w:sdt>
              <w:sdtPr>
                <w:rPr>
                  <w:lang w:val="en-US"/>
                </w:rPr>
                <w:id w:val="1647321859"/>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3EF5AEE3" w14:textId="77777777" w:rsidR="006B3ACA" w:rsidRDefault="006B3ACA" w:rsidP="0078743B">
            <w:pPr>
              <w:rPr>
                <w:lang w:val="en-US"/>
              </w:rPr>
            </w:pPr>
          </w:p>
        </w:tc>
        <w:tc>
          <w:tcPr>
            <w:tcW w:w="1842" w:type="dxa"/>
            <w:vAlign w:val="center"/>
          </w:tcPr>
          <w:p w14:paraId="72430398" w14:textId="77777777" w:rsidR="006B3ACA" w:rsidRDefault="00A86FC9" w:rsidP="0078743B">
            <w:pPr>
              <w:jc w:val="center"/>
              <w:rPr>
                <w:lang w:val="en-US"/>
              </w:rPr>
            </w:pPr>
            <w:sdt>
              <w:sdtPr>
                <w:rPr>
                  <w:lang w:val="en-US"/>
                </w:rPr>
                <w:id w:val="-2018295802"/>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0FEDC2DA" w14:textId="77777777" w:rsidR="006B3ACA" w:rsidRDefault="006B3ACA" w:rsidP="0078743B">
            <w:pPr>
              <w:rPr>
                <w:lang w:val="en-US"/>
              </w:rPr>
            </w:pPr>
          </w:p>
        </w:tc>
      </w:tr>
      <w:tr w:rsidR="006B3ACA" w14:paraId="71C54929" w14:textId="77777777" w:rsidTr="0078743B">
        <w:tc>
          <w:tcPr>
            <w:tcW w:w="4248" w:type="dxa"/>
          </w:tcPr>
          <w:p w14:paraId="7E2C93C6" w14:textId="741AD0B7" w:rsidR="006B3ACA" w:rsidRPr="00CA690B" w:rsidRDefault="00F6057D" w:rsidP="0078743B">
            <w:pPr>
              <w:rPr>
                <w:sz w:val="22"/>
                <w:szCs w:val="22"/>
                <w:lang w:val="en-US"/>
              </w:rPr>
            </w:pPr>
            <w:r w:rsidRPr="00F6057D">
              <w:rPr>
                <w:sz w:val="22"/>
                <w:szCs w:val="22"/>
                <w:lang w:val="en-US"/>
              </w:rPr>
              <w:t>Co-creators expressed satisfaction with the method or were showing visible signs of satisfaction (e.g. smiling or positive facial expressions, open body language such as facing the facilitator or the person that is speaking, keeping arms uncrossed and maintained good posture)</w:t>
            </w:r>
          </w:p>
        </w:tc>
        <w:tc>
          <w:tcPr>
            <w:tcW w:w="1417" w:type="dxa"/>
            <w:vAlign w:val="center"/>
          </w:tcPr>
          <w:p w14:paraId="0F2E12FC" w14:textId="77777777" w:rsidR="006B3ACA" w:rsidRDefault="00A86FC9" w:rsidP="0078743B">
            <w:pPr>
              <w:jc w:val="center"/>
              <w:rPr>
                <w:lang w:val="en-US"/>
              </w:rPr>
            </w:pPr>
            <w:sdt>
              <w:sdtPr>
                <w:rPr>
                  <w:lang w:val="en-US"/>
                </w:rPr>
                <w:id w:val="1892067049"/>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759B115B" w14:textId="77777777" w:rsidR="006B3ACA" w:rsidRDefault="006B3ACA" w:rsidP="0078743B">
            <w:pPr>
              <w:jc w:val="center"/>
              <w:rPr>
                <w:rFonts w:ascii="MS Gothic" w:eastAsia="MS Gothic" w:hAnsi="MS Gothic"/>
                <w:lang w:val="en-US"/>
              </w:rPr>
            </w:pPr>
          </w:p>
        </w:tc>
        <w:tc>
          <w:tcPr>
            <w:tcW w:w="1843" w:type="dxa"/>
            <w:vAlign w:val="center"/>
          </w:tcPr>
          <w:p w14:paraId="58F5B8A8" w14:textId="77777777" w:rsidR="006B3ACA" w:rsidRDefault="00A86FC9" w:rsidP="0078743B">
            <w:pPr>
              <w:jc w:val="center"/>
              <w:rPr>
                <w:lang w:val="en-US"/>
              </w:rPr>
            </w:pPr>
            <w:sdt>
              <w:sdtPr>
                <w:rPr>
                  <w:lang w:val="en-US"/>
                </w:rPr>
                <w:id w:val="-1655134699"/>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65B9F4BF" w14:textId="77777777" w:rsidR="006B3ACA" w:rsidRDefault="006B3ACA" w:rsidP="0078743B">
            <w:pPr>
              <w:jc w:val="center"/>
              <w:rPr>
                <w:rFonts w:ascii="MS Gothic" w:eastAsia="MS Gothic" w:hAnsi="MS Gothic"/>
                <w:lang w:val="en-US"/>
              </w:rPr>
            </w:pPr>
          </w:p>
        </w:tc>
        <w:tc>
          <w:tcPr>
            <w:tcW w:w="1842" w:type="dxa"/>
            <w:vAlign w:val="center"/>
          </w:tcPr>
          <w:p w14:paraId="29EF3CEC" w14:textId="77777777" w:rsidR="006B3ACA" w:rsidRDefault="00A86FC9" w:rsidP="0078743B">
            <w:pPr>
              <w:jc w:val="center"/>
              <w:rPr>
                <w:lang w:val="en-US"/>
              </w:rPr>
            </w:pPr>
            <w:sdt>
              <w:sdtPr>
                <w:rPr>
                  <w:lang w:val="en-US"/>
                </w:rPr>
                <w:id w:val="-576977869"/>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5A00F509" w14:textId="77777777" w:rsidR="006B3ACA" w:rsidRDefault="006B3ACA" w:rsidP="0078743B">
            <w:pPr>
              <w:jc w:val="center"/>
              <w:rPr>
                <w:rFonts w:ascii="MS Gothic" w:eastAsia="MS Gothic" w:hAnsi="MS Gothic"/>
                <w:lang w:val="en-US"/>
              </w:rPr>
            </w:pPr>
          </w:p>
        </w:tc>
      </w:tr>
      <w:tr w:rsidR="006B3ACA" w14:paraId="01E670A7" w14:textId="77777777" w:rsidTr="0078743B">
        <w:tc>
          <w:tcPr>
            <w:tcW w:w="4248" w:type="dxa"/>
          </w:tcPr>
          <w:p w14:paraId="3894A381" w14:textId="634110A4" w:rsidR="006B3ACA" w:rsidRPr="00CA690B" w:rsidRDefault="004D55BB" w:rsidP="0078743B">
            <w:pPr>
              <w:rPr>
                <w:sz w:val="22"/>
                <w:szCs w:val="22"/>
                <w:lang w:val="en-US"/>
              </w:rPr>
            </w:pPr>
            <w:r w:rsidRPr="004D55BB">
              <w:rPr>
                <w:sz w:val="22"/>
                <w:szCs w:val="22"/>
                <w:lang w:val="en-US"/>
              </w:rPr>
              <w:t>The co-creators were attentive and maintained eye contact with the facilitator and the other co-creators, or were taking notes</w:t>
            </w:r>
          </w:p>
        </w:tc>
        <w:tc>
          <w:tcPr>
            <w:tcW w:w="1417" w:type="dxa"/>
            <w:vAlign w:val="center"/>
          </w:tcPr>
          <w:p w14:paraId="39515E36" w14:textId="77777777" w:rsidR="006B3ACA" w:rsidRDefault="00A86FC9" w:rsidP="0078743B">
            <w:pPr>
              <w:jc w:val="center"/>
              <w:rPr>
                <w:lang w:val="en-US"/>
              </w:rPr>
            </w:pPr>
            <w:sdt>
              <w:sdtPr>
                <w:rPr>
                  <w:lang w:val="en-US"/>
                </w:rPr>
                <w:id w:val="1411274892"/>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01980900" w14:textId="77777777" w:rsidR="006B3ACA" w:rsidRDefault="006B3ACA" w:rsidP="0078743B">
            <w:pPr>
              <w:jc w:val="center"/>
              <w:rPr>
                <w:rFonts w:ascii="MS Gothic" w:eastAsia="MS Gothic" w:hAnsi="MS Gothic"/>
                <w:lang w:val="en-US"/>
              </w:rPr>
            </w:pPr>
          </w:p>
        </w:tc>
        <w:tc>
          <w:tcPr>
            <w:tcW w:w="1843" w:type="dxa"/>
            <w:vAlign w:val="center"/>
          </w:tcPr>
          <w:p w14:paraId="409DEE23" w14:textId="77777777" w:rsidR="006B3ACA" w:rsidRDefault="00A86FC9" w:rsidP="0078743B">
            <w:pPr>
              <w:jc w:val="center"/>
              <w:rPr>
                <w:lang w:val="en-US"/>
              </w:rPr>
            </w:pPr>
            <w:sdt>
              <w:sdtPr>
                <w:rPr>
                  <w:lang w:val="en-US"/>
                </w:rPr>
                <w:id w:val="1191108890"/>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05C583D8" w14:textId="77777777" w:rsidR="006B3ACA" w:rsidRDefault="006B3ACA" w:rsidP="0078743B">
            <w:pPr>
              <w:jc w:val="center"/>
              <w:rPr>
                <w:rFonts w:ascii="MS Gothic" w:eastAsia="MS Gothic" w:hAnsi="MS Gothic"/>
                <w:lang w:val="en-US"/>
              </w:rPr>
            </w:pPr>
          </w:p>
        </w:tc>
        <w:tc>
          <w:tcPr>
            <w:tcW w:w="1842" w:type="dxa"/>
            <w:vAlign w:val="center"/>
          </w:tcPr>
          <w:p w14:paraId="055FAD38" w14:textId="77777777" w:rsidR="006B3ACA" w:rsidRDefault="00A86FC9" w:rsidP="0078743B">
            <w:pPr>
              <w:jc w:val="center"/>
              <w:rPr>
                <w:lang w:val="en-US"/>
              </w:rPr>
            </w:pPr>
            <w:sdt>
              <w:sdtPr>
                <w:rPr>
                  <w:lang w:val="en-US"/>
                </w:rPr>
                <w:id w:val="310760362"/>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4284F637" w14:textId="77777777" w:rsidR="006B3ACA" w:rsidRDefault="006B3ACA" w:rsidP="0078743B">
            <w:pPr>
              <w:jc w:val="center"/>
              <w:rPr>
                <w:rFonts w:ascii="MS Gothic" w:eastAsia="MS Gothic" w:hAnsi="MS Gothic"/>
                <w:lang w:val="en-US"/>
              </w:rPr>
            </w:pPr>
          </w:p>
        </w:tc>
      </w:tr>
      <w:tr w:rsidR="006B3ACA" w14:paraId="51FAFFDE" w14:textId="77777777" w:rsidTr="0078743B">
        <w:tc>
          <w:tcPr>
            <w:tcW w:w="4248" w:type="dxa"/>
          </w:tcPr>
          <w:p w14:paraId="007C73E3" w14:textId="7B0D69C5" w:rsidR="006B3ACA" w:rsidRPr="00CA690B" w:rsidRDefault="00500EAF" w:rsidP="0078743B">
            <w:pPr>
              <w:rPr>
                <w:sz w:val="22"/>
                <w:szCs w:val="22"/>
                <w:lang w:val="en-US"/>
              </w:rPr>
            </w:pPr>
            <w:r w:rsidRPr="00500EAF">
              <w:rPr>
                <w:sz w:val="22"/>
                <w:szCs w:val="22"/>
                <w:lang w:val="en-US"/>
              </w:rPr>
              <w:t>The co-creators expressed appreciation by</w:t>
            </w:r>
            <w:r>
              <w:rPr>
                <w:sz w:val="22"/>
                <w:szCs w:val="22"/>
                <w:lang w:val="en-US"/>
              </w:rPr>
              <w:t xml:space="preserve"> for instance</w:t>
            </w:r>
            <w:r w:rsidRPr="00500EAF">
              <w:rPr>
                <w:sz w:val="22"/>
                <w:szCs w:val="22"/>
                <w:lang w:val="en-US"/>
              </w:rPr>
              <w:t xml:space="preserve"> clapping</w:t>
            </w:r>
            <w:r>
              <w:rPr>
                <w:sz w:val="22"/>
                <w:szCs w:val="22"/>
                <w:lang w:val="en-US"/>
              </w:rPr>
              <w:t xml:space="preserve"> or</w:t>
            </w:r>
            <w:r w:rsidRPr="00500EAF">
              <w:rPr>
                <w:sz w:val="22"/>
                <w:szCs w:val="22"/>
                <w:lang w:val="en-US"/>
              </w:rPr>
              <w:t xml:space="preserve"> thanking the facilitator or other co-creators</w:t>
            </w:r>
          </w:p>
        </w:tc>
        <w:tc>
          <w:tcPr>
            <w:tcW w:w="1417" w:type="dxa"/>
            <w:vAlign w:val="center"/>
          </w:tcPr>
          <w:p w14:paraId="41768E4E" w14:textId="77777777" w:rsidR="006B3ACA" w:rsidRDefault="00A86FC9" w:rsidP="0078743B">
            <w:pPr>
              <w:jc w:val="center"/>
              <w:rPr>
                <w:lang w:val="en-US"/>
              </w:rPr>
            </w:pPr>
            <w:sdt>
              <w:sdtPr>
                <w:rPr>
                  <w:lang w:val="en-US"/>
                </w:rPr>
                <w:id w:val="-1998105760"/>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7C3E11B4" w14:textId="77777777" w:rsidR="006B3ACA" w:rsidRDefault="006B3ACA" w:rsidP="0078743B">
            <w:pPr>
              <w:jc w:val="center"/>
              <w:rPr>
                <w:rFonts w:ascii="MS Gothic" w:eastAsia="MS Gothic" w:hAnsi="MS Gothic"/>
                <w:lang w:val="en-US"/>
              </w:rPr>
            </w:pPr>
          </w:p>
        </w:tc>
        <w:tc>
          <w:tcPr>
            <w:tcW w:w="1843" w:type="dxa"/>
            <w:vAlign w:val="center"/>
          </w:tcPr>
          <w:p w14:paraId="743A2F82" w14:textId="77777777" w:rsidR="006B3ACA" w:rsidRDefault="00A86FC9" w:rsidP="0078743B">
            <w:pPr>
              <w:jc w:val="center"/>
              <w:rPr>
                <w:lang w:val="en-US"/>
              </w:rPr>
            </w:pPr>
            <w:sdt>
              <w:sdtPr>
                <w:rPr>
                  <w:lang w:val="en-US"/>
                </w:rPr>
                <w:id w:val="-624384625"/>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773D77A6" w14:textId="77777777" w:rsidR="006B3ACA" w:rsidRDefault="006B3ACA" w:rsidP="0078743B">
            <w:pPr>
              <w:jc w:val="center"/>
              <w:rPr>
                <w:rFonts w:ascii="MS Gothic" w:eastAsia="MS Gothic" w:hAnsi="MS Gothic"/>
                <w:lang w:val="en-US"/>
              </w:rPr>
            </w:pPr>
          </w:p>
        </w:tc>
        <w:tc>
          <w:tcPr>
            <w:tcW w:w="1842" w:type="dxa"/>
            <w:vAlign w:val="center"/>
          </w:tcPr>
          <w:p w14:paraId="0C240B07" w14:textId="77777777" w:rsidR="006B3ACA" w:rsidRDefault="00A86FC9" w:rsidP="0078743B">
            <w:pPr>
              <w:jc w:val="center"/>
              <w:rPr>
                <w:lang w:val="en-US"/>
              </w:rPr>
            </w:pPr>
            <w:sdt>
              <w:sdtPr>
                <w:rPr>
                  <w:lang w:val="en-US"/>
                </w:rPr>
                <w:id w:val="-1086148174"/>
                <w14:checkbox>
                  <w14:checked w14:val="0"/>
                  <w14:checkedState w14:val="2612" w14:font="MS Gothic"/>
                  <w14:uncheckedState w14:val="2610" w14:font="MS Gothic"/>
                </w14:checkbox>
              </w:sdtPr>
              <w:sdtEndPr/>
              <w:sdtContent>
                <w:r w:rsidR="006B3ACA">
                  <w:rPr>
                    <w:rFonts w:ascii="MS Gothic" w:eastAsia="MS Gothic" w:hAnsi="MS Gothic" w:hint="eastAsia"/>
                    <w:lang w:val="en-US"/>
                  </w:rPr>
                  <w:t>☐</w:t>
                </w:r>
              </w:sdtContent>
            </w:sdt>
          </w:p>
          <w:p w14:paraId="5DC7B86C" w14:textId="77777777" w:rsidR="006B3ACA" w:rsidRDefault="006B3ACA" w:rsidP="0078743B">
            <w:pPr>
              <w:jc w:val="center"/>
              <w:rPr>
                <w:rFonts w:ascii="MS Gothic" w:eastAsia="MS Gothic" w:hAnsi="MS Gothic"/>
                <w:lang w:val="en-US"/>
              </w:rPr>
            </w:pPr>
          </w:p>
        </w:tc>
      </w:tr>
      <w:tr w:rsidR="006B3ACA" w14:paraId="093EF0EB" w14:textId="77777777" w:rsidTr="0078743B">
        <w:tc>
          <w:tcPr>
            <w:tcW w:w="4248" w:type="dxa"/>
          </w:tcPr>
          <w:p w14:paraId="7233CA58" w14:textId="77777777" w:rsidR="006B3ACA" w:rsidRDefault="006B3ACA" w:rsidP="0078743B">
            <w:pPr>
              <w:rPr>
                <w:sz w:val="22"/>
                <w:szCs w:val="22"/>
                <w:lang w:val="en-US"/>
              </w:rPr>
            </w:pPr>
            <w:r>
              <w:rPr>
                <w:b/>
                <w:bCs/>
                <w:sz w:val="22"/>
                <w:szCs w:val="22"/>
                <w:lang w:val="en-US"/>
              </w:rPr>
              <w:t>Total:</w:t>
            </w:r>
          </w:p>
        </w:tc>
        <w:tc>
          <w:tcPr>
            <w:tcW w:w="1417" w:type="dxa"/>
            <w:vAlign w:val="center"/>
          </w:tcPr>
          <w:p w14:paraId="47E68A27" w14:textId="77777777" w:rsidR="006B3ACA" w:rsidRDefault="006B3ACA" w:rsidP="0078743B">
            <w:pPr>
              <w:jc w:val="center"/>
              <w:rPr>
                <w:rFonts w:ascii="MS Gothic" w:eastAsia="MS Gothic" w:hAnsi="MS Gothic"/>
                <w:lang w:val="en-US"/>
              </w:rPr>
            </w:pPr>
          </w:p>
        </w:tc>
        <w:tc>
          <w:tcPr>
            <w:tcW w:w="1843" w:type="dxa"/>
            <w:vAlign w:val="center"/>
          </w:tcPr>
          <w:p w14:paraId="724EE17E" w14:textId="77777777" w:rsidR="006B3ACA" w:rsidRDefault="006B3ACA" w:rsidP="0078743B">
            <w:pPr>
              <w:jc w:val="center"/>
              <w:rPr>
                <w:rFonts w:ascii="MS Gothic" w:eastAsia="MS Gothic" w:hAnsi="MS Gothic"/>
                <w:lang w:val="en-US"/>
              </w:rPr>
            </w:pPr>
          </w:p>
        </w:tc>
        <w:tc>
          <w:tcPr>
            <w:tcW w:w="1842" w:type="dxa"/>
            <w:vAlign w:val="center"/>
          </w:tcPr>
          <w:p w14:paraId="572D8B1E" w14:textId="77777777" w:rsidR="006B3ACA" w:rsidRDefault="006B3ACA" w:rsidP="0078743B">
            <w:pPr>
              <w:jc w:val="center"/>
              <w:rPr>
                <w:rFonts w:ascii="MS Gothic" w:eastAsia="MS Gothic" w:hAnsi="MS Gothic"/>
                <w:lang w:val="en-US"/>
              </w:rPr>
            </w:pPr>
          </w:p>
        </w:tc>
      </w:tr>
      <w:tr w:rsidR="00EC72EB" w14:paraId="768AD8AF" w14:textId="77777777" w:rsidTr="00661925">
        <w:tc>
          <w:tcPr>
            <w:tcW w:w="4248" w:type="dxa"/>
          </w:tcPr>
          <w:p w14:paraId="615E09D8" w14:textId="73343F32" w:rsidR="00EC72EB" w:rsidRDefault="00EC72EB" w:rsidP="0078743B">
            <w:pPr>
              <w:rPr>
                <w:b/>
                <w:bCs/>
                <w:sz w:val="22"/>
                <w:szCs w:val="22"/>
                <w:lang w:val="en-US"/>
              </w:rPr>
            </w:pPr>
            <w:r>
              <w:rPr>
                <w:b/>
                <w:bCs/>
                <w:sz w:val="22"/>
                <w:szCs w:val="22"/>
                <w:lang w:val="en-US"/>
              </w:rPr>
              <w:t>Percentage:</w:t>
            </w:r>
          </w:p>
        </w:tc>
        <w:tc>
          <w:tcPr>
            <w:tcW w:w="5102" w:type="dxa"/>
            <w:gridSpan w:val="3"/>
            <w:vAlign w:val="center"/>
          </w:tcPr>
          <w:p w14:paraId="0EBFFE48" w14:textId="77777777" w:rsidR="00EC72EB" w:rsidRDefault="00EC72EB" w:rsidP="0078743B">
            <w:pPr>
              <w:jc w:val="center"/>
              <w:rPr>
                <w:rFonts w:ascii="MS Gothic" w:eastAsia="MS Gothic" w:hAnsi="MS Gothic"/>
                <w:lang w:val="en-US"/>
              </w:rPr>
            </w:pPr>
          </w:p>
        </w:tc>
      </w:tr>
    </w:tbl>
    <w:p w14:paraId="17619220" w14:textId="0049E463" w:rsidR="001B6D87" w:rsidRDefault="006B3ACA" w:rsidP="004D7159">
      <w:pPr>
        <w:rPr>
          <w:u w:val="single"/>
          <w:lang w:val="en-US"/>
        </w:rPr>
      </w:pPr>
      <w:r>
        <w:rPr>
          <w:u w:val="single"/>
          <w:lang w:val="en-US"/>
        </w:rPr>
        <w:br/>
      </w:r>
      <w:r w:rsidRPr="00B865A6">
        <w:rPr>
          <w:u w:val="single"/>
          <w:lang w:val="en-US"/>
        </w:rPr>
        <w:t>Comments</w:t>
      </w:r>
      <w:r w:rsidR="00BB1107">
        <w:rPr>
          <w:u w:val="single"/>
          <w:lang w:val="en-US"/>
        </w:rPr>
        <w:t xml:space="preserve"> on Experience and Satisfaction</w:t>
      </w:r>
      <w:r w:rsidRPr="00B865A6">
        <w:rPr>
          <w:u w:val="single"/>
          <w:lang w:val="en-US"/>
        </w:rPr>
        <w:t>:</w:t>
      </w:r>
    </w:p>
    <w:p w14:paraId="6E42646B" w14:textId="77777777" w:rsidR="001B6D87" w:rsidRDefault="001B6D87" w:rsidP="004D7159">
      <w:pPr>
        <w:rPr>
          <w:u w:val="single"/>
          <w:lang w:val="en-US"/>
        </w:rPr>
      </w:pPr>
    </w:p>
    <w:p w14:paraId="4ED63362" w14:textId="77777777" w:rsidR="001C7516" w:rsidRDefault="001C7516" w:rsidP="004D7159">
      <w:pPr>
        <w:rPr>
          <w:u w:val="single"/>
          <w:lang w:val="en-US"/>
        </w:rPr>
      </w:pPr>
    </w:p>
    <w:p w14:paraId="4FFFA020" w14:textId="77777777" w:rsidR="001C7516" w:rsidRPr="001B6D87" w:rsidRDefault="001C7516" w:rsidP="004D7159">
      <w:pPr>
        <w:rPr>
          <w:u w:val="single"/>
          <w:lang w:val="en-US"/>
        </w:rPr>
      </w:pPr>
    </w:p>
    <w:p w14:paraId="0D94E0C4" w14:textId="18E1ACA1" w:rsidR="00F26AF4" w:rsidRPr="00F26AF4" w:rsidRDefault="001B6D87" w:rsidP="004D7159">
      <w:pPr>
        <w:rPr>
          <w:u w:val="single"/>
        </w:rPr>
      </w:pPr>
      <w:r>
        <w:rPr>
          <w:u w:val="single"/>
        </w:rPr>
        <w:t xml:space="preserve">Overall </w:t>
      </w:r>
      <w:r w:rsidR="00F26AF4" w:rsidRPr="00F26AF4">
        <w:rPr>
          <w:u w:val="single"/>
        </w:rPr>
        <w:t>Method 1 comments:</w:t>
      </w:r>
    </w:p>
    <w:p w14:paraId="03828555" w14:textId="77777777" w:rsidR="00762BB6" w:rsidRDefault="00762BB6">
      <w:pPr>
        <w:rPr>
          <w:rFonts w:asciiTheme="majorHAnsi" w:eastAsiaTheme="majorEastAsia" w:hAnsiTheme="majorHAnsi" w:cstheme="majorBidi"/>
          <w:b/>
          <w:bCs/>
          <w:iCs/>
          <w:color w:val="215E99" w:themeColor="text2" w:themeTint="BF"/>
          <w:sz w:val="28"/>
          <w:szCs w:val="28"/>
          <w:lang w:val="en-US"/>
        </w:rPr>
      </w:pPr>
      <w:r>
        <w:rPr>
          <w:lang w:val="en-US"/>
        </w:rPr>
        <w:br w:type="page"/>
      </w:r>
    </w:p>
    <w:p w14:paraId="6057CEBC" w14:textId="77777777" w:rsidR="00D619B3" w:rsidRDefault="00875128" w:rsidP="00D619B3">
      <w:pPr>
        <w:pStyle w:val="Heading2"/>
        <w:rPr>
          <w:lang w:val="en-US"/>
        </w:rPr>
      </w:pPr>
      <w:bookmarkStart w:id="6" w:name="_Toc183528094"/>
      <w:r w:rsidRPr="00A70B35">
        <w:rPr>
          <w:lang w:val="en-US"/>
        </w:rPr>
        <w:lastRenderedPageBreak/>
        <w:t xml:space="preserve">Method </w:t>
      </w:r>
      <w:r>
        <w:rPr>
          <w:lang w:val="en-US"/>
        </w:rPr>
        <w:t>2</w:t>
      </w:r>
      <w:bookmarkEnd w:id="6"/>
    </w:p>
    <w:p w14:paraId="3B767179" w14:textId="77777777" w:rsidR="00D619B3" w:rsidRDefault="00875128" w:rsidP="00D619B3">
      <w:pPr>
        <w:pStyle w:val="Heading2"/>
        <w:rPr>
          <w:lang w:val="en-US"/>
        </w:rPr>
      </w:pPr>
      <w:bookmarkStart w:id="7" w:name="_Toc183528095"/>
      <w:r w:rsidRPr="00725C10">
        <w:rPr>
          <w:lang w:val="en-US"/>
        </w:rPr>
        <w:t>Description:</w:t>
      </w:r>
      <w:bookmarkEnd w:id="7"/>
    </w:p>
    <w:p w14:paraId="629CAD32" w14:textId="29C9BD78" w:rsidR="00875128" w:rsidRPr="002C4C09" w:rsidRDefault="00875128" w:rsidP="00D619B3">
      <w:pPr>
        <w:pStyle w:val="Heading2"/>
        <w:rPr>
          <w:lang w:val="en-US"/>
        </w:rPr>
      </w:pPr>
      <w:bookmarkStart w:id="8" w:name="_Toc183528096"/>
      <w:r>
        <w:rPr>
          <w:lang w:val="en-US"/>
        </w:rPr>
        <w:t>Objective:</w:t>
      </w:r>
      <w:bookmarkEnd w:id="8"/>
    </w:p>
    <w:p w14:paraId="33AE4CEA" w14:textId="77777777" w:rsidR="00D619B3" w:rsidRDefault="00D619B3" w:rsidP="00D619B3">
      <w:pPr>
        <w:rPr>
          <w:b/>
          <w:bCs/>
          <w:lang w:val="en-US"/>
        </w:rPr>
      </w:pPr>
    </w:p>
    <w:p w14:paraId="1C8F65AC" w14:textId="6F5F3CD9" w:rsidR="00D619B3" w:rsidRDefault="00875128" w:rsidP="00D619B3">
      <w:pPr>
        <w:rPr>
          <w:lang w:val="en-US"/>
        </w:rPr>
      </w:pPr>
      <w:r w:rsidRPr="00725C10">
        <w:rPr>
          <w:b/>
          <w:bCs/>
          <w:lang w:val="en-US"/>
        </w:rPr>
        <w:t>Time:</w:t>
      </w:r>
      <w:r w:rsidRPr="00032A08">
        <w:rPr>
          <w:lang w:val="en-US"/>
        </w:rPr>
        <w:t xml:space="preserve"> </w:t>
      </w:r>
    </w:p>
    <w:p w14:paraId="5808DA55" w14:textId="77777777" w:rsidR="00D619B3" w:rsidRDefault="00D619B3" w:rsidP="00D619B3">
      <w:pPr>
        <w:rPr>
          <w:lang w:val="en-US"/>
        </w:rPr>
      </w:pPr>
    </w:p>
    <w:p w14:paraId="0EBF7929" w14:textId="443C4AA8" w:rsidR="00E53909" w:rsidRDefault="00CA514B" w:rsidP="00D619B3">
      <w:pPr>
        <w:rPr>
          <w:lang w:val="en-US"/>
        </w:rPr>
      </w:pPr>
      <w:r w:rsidRPr="00CA514B">
        <w:rPr>
          <w:highlight w:val="yellow"/>
          <w:lang w:val="en-US"/>
        </w:rPr>
        <w:t>copy and paste all relevant criteria here, and repeat the sections based on the number of methods you’ll have in your workshop</w:t>
      </w:r>
    </w:p>
    <w:p w14:paraId="35567B61" w14:textId="77777777" w:rsidR="00E53909" w:rsidRDefault="00E53909" w:rsidP="00E53909">
      <w:pPr>
        <w:jc w:val="center"/>
        <w:rPr>
          <w:lang w:val="en-US"/>
        </w:rPr>
      </w:pPr>
    </w:p>
    <w:p w14:paraId="5FFB3574" w14:textId="77777777" w:rsidR="00E53909" w:rsidRDefault="00E53909" w:rsidP="00E53909">
      <w:pPr>
        <w:jc w:val="center"/>
        <w:rPr>
          <w:lang w:val="en-US"/>
        </w:rPr>
      </w:pPr>
    </w:p>
    <w:p w14:paraId="76AF4559" w14:textId="77777777" w:rsidR="001C7516" w:rsidRPr="00E53909" w:rsidRDefault="001C7516" w:rsidP="00E53909">
      <w:pPr>
        <w:jc w:val="center"/>
        <w:rPr>
          <w:lang w:val="en-US"/>
        </w:rPr>
      </w:pPr>
    </w:p>
    <w:p w14:paraId="66375722" w14:textId="013A49AD" w:rsidR="004E5E1F" w:rsidRDefault="004E5E1F" w:rsidP="004E5E1F">
      <w:pPr>
        <w:pStyle w:val="Heading1"/>
        <w:rPr>
          <w:lang w:val="en-US"/>
        </w:rPr>
      </w:pPr>
      <w:bookmarkStart w:id="9" w:name="_Toc183528097"/>
      <w:r w:rsidRPr="004E5E1F">
        <w:rPr>
          <w:lang w:val="en-US"/>
        </w:rPr>
        <w:t>Overall Observations:</w:t>
      </w:r>
      <w:bookmarkEnd w:id="9"/>
    </w:p>
    <w:p w14:paraId="3ED0AB24" w14:textId="77777777" w:rsidR="004E5E1F" w:rsidRDefault="004E5E1F" w:rsidP="004E5E1F">
      <w:pPr>
        <w:rPr>
          <w:lang w:val="en-US"/>
        </w:rPr>
      </w:pPr>
    </w:p>
    <w:p w14:paraId="4CE1D011" w14:textId="0E90C519" w:rsidR="004E5E1F" w:rsidRDefault="004E5E1F" w:rsidP="004E5E1F">
      <w:pPr>
        <w:jc w:val="center"/>
        <w:rPr>
          <w:lang w:val="en-US"/>
        </w:rPr>
      </w:pPr>
      <w:r w:rsidRPr="004E5E1F">
        <w:rPr>
          <w:highlight w:val="yellow"/>
          <w:lang w:val="en-US"/>
        </w:rPr>
        <w:t>Insert any overall reflections or comments that you did not capture in the guide so far</w:t>
      </w:r>
    </w:p>
    <w:p w14:paraId="71FEC8B4" w14:textId="77777777" w:rsidR="00C86705" w:rsidRDefault="00C86705">
      <w:pPr>
        <w:rPr>
          <w:lang w:val="en-US"/>
        </w:rPr>
      </w:pPr>
    </w:p>
    <w:p w14:paraId="228EE0DF" w14:textId="77777777" w:rsidR="00C86705" w:rsidRDefault="00C86705">
      <w:pPr>
        <w:rPr>
          <w:rFonts w:asciiTheme="majorHAnsi" w:eastAsiaTheme="majorEastAsia" w:hAnsiTheme="majorHAnsi" w:cstheme="majorBidi"/>
          <w:b/>
          <w:bCs/>
          <w:color w:val="0F4761" w:themeColor="accent1" w:themeShade="BF"/>
          <w:kern w:val="32"/>
          <w:sz w:val="32"/>
          <w:szCs w:val="32"/>
          <w:lang w:val="en-US"/>
        </w:rPr>
      </w:pPr>
      <w:r>
        <w:rPr>
          <w:lang w:val="en-US"/>
        </w:rPr>
        <w:br w:type="page"/>
      </w:r>
    </w:p>
    <w:p w14:paraId="1620C454" w14:textId="468FD5F3" w:rsidR="00C86705" w:rsidRDefault="00C86705" w:rsidP="00C86705">
      <w:pPr>
        <w:pStyle w:val="Heading1"/>
        <w:rPr>
          <w:lang w:val="en-US"/>
        </w:rPr>
      </w:pPr>
      <w:bookmarkStart w:id="10" w:name="_Toc183528098"/>
      <w:r>
        <w:rPr>
          <w:lang w:val="en-US"/>
        </w:rPr>
        <w:lastRenderedPageBreak/>
        <w:t xml:space="preserve">Final </w:t>
      </w:r>
      <w:r w:rsidR="00A625B6">
        <w:rPr>
          <w:lang w:val="en-US"/>
        </w:rPr>
        <w:t xml:space="preserve">Performance </w:t>
      </w:r>
      <w:r>
        <w:rPr>
          <w:lang w:val="en-US"/>
        </w:rPr>
        <w:t>Scores</w:t>
      </w:r>
      <w:bookmarkEnd w:id="10"/>
    </w:p>
    <w:p w14:paraId="54545215" w14:textId="77777777" w:rsidR="004C4ABA" w:rsidRPr="004C4ABA" w:rsidRDefault="004C4ABA" w:rsidP="004C4ABA">
      <w:pPr>
        <w:rPr>
          <w:lang w:val="en-US"/>
        </w:rPr>
      </w:pPr>
    </w:p>
    <w:tbl>
      <w:tblPr>
        <w:tblStyle w:val="TableGrid"/>
        <w:tblW w:w="0" w:type="auto"/>
        <w:tblLook w:val="04A0" w:firstRow="1" w:lastRow="0" w:firstColumn="1" w:lastColumn="0" w:noHBand="0" w:noVBand="1"/>
      </w:tblPr>
      <w:tblGrid>
        <w:gridCol w:w="3539"/>
        <w:gridCol w:w="3260"/>
        <w:gridCol w:w="2551"/>
      </w:tblGrid>
      <w:tr w:rsidR="00C86705" w:rsidRPr="004C4ABA" w14:paraId="1ACBB002" w14:textId="77777777" w:rsidTr="000C0D3C">
        <w:tc>
          <w:tcPr>
            <w:tcW w:w="3539" w:type="dxa"/>
          </w:tcPr>
          <w:p w14:paraId="5ABA81FB" w14:textId="00C0CE4D" w:rsidR="00C86705" w:rsidRPr="004C4ABA" w:rsidRDefault="00C86705" w:rsidP="004C4ABA">
            <w:pPr>
              <w:jc w:val="center"/>
              <w:rPr>
                <w:b/>
                <w:bCs/>
                <w:lang w:val="en-US"/>
              </w:rPr>
            </w:pPr>
            <w:r w:rsidRPr="004C4ABA">
              <w:rPr>
                <w:b/>
                <w:bCs/>
                <w:lang w:val="en-US"/>
              </w:rPr>
              <w:t>Criterion</w:t>
            </w:r>
          </w:p>
        </w:tc>
        <w:tc>
          <w:tcPr>
            <w:tcW w:w="3260" w:type="dxa"/>
          </w:tcPr>
          <w:p w14:paraId="40196F26" w14:textId="7246E66A" w:rsidR="00C86705" w:rsidRPr="004C4ABA" w:rsidRDefault="00C86705" w:rsidP="004C4ABA">
            <w:pPr>
              <w:jc w:val="center"/>
              <w:rPr>
                <w:b/>
                <w:bCs/>
                <w:lang w:val="en-US"/>
              </w:rPr>
            </w:pPr>
            <w:r w:rsidRPr="004C4ABA">
              <w:rPr>
                <w:b/>
                <w:bCs/>
                <w:lang w:val="en-US"/>
              </w:rPr>
              <w:t>Average performance (%)</w:t>
            </w:r>
          </w:p>
        </w:tc>
        <w:tc>
          <w:tcPr>
            <w:tcW w:w="2551" w:type="dxa"/>
          </w:tcPr>
          <w:p w14:paraId="2AC9CD0A" w14:textId="5F49DE29" w:rsidR="00C86705" w:rsidRPr="004C4ABA" w:rsidRDefault="004C4ABA" w:rsidP="004C4ABA">
            <w:pPr>
              <w:jc w:val="center"/>
              <w:rPr>
                <w:b/>
                <w:bCs/>
                <w:lang w:val="en-US"/>
              </w:rPr>
            </w:pPr>
            <w:r w:rsidRPr="004C4ABA">
              <w:rPr>
                <w:b/>
                <w:bCs/>
                <w:lang w:val="en-US"/>
              </w:rPr>
              <w:t>Performance</w:t>
            </w:r>
          </w:p>
        </w:tc>
      </w:tr>
      <w:tr w:rsidR="00C86705" w14:paraId="7D06D4BE" w14:textId="77777777" w:rsidTr="000C0D3C">
        <w:tc>
          <w:tcPr>
            <w:tcW w:w="3539" w:type="dxa"/>
          </w:tcPr>
          <w:p w14:paraId="132BF91F" w14:textId="5CEF5C4E" w:rsidR="00C86705" w:rsidRDefault="007A3F2E" w:rsidP="00C86705">
            <w:pPr>
              <w:rPr>
                <w:lang w:val="en-US"/>
              </w:rPr>
            </w:pPr>
            <w:r w:rsidRPr="007A3F2E">
              <w:rPr>
                <w:lang w:val="en-US"/>
              </w:rPr>
              <w:t>1.</w:t>
            </w:r>
            <w:r w:rsidR="002630CC">
              <w:rPr>
                <w:lang w:val="en-US"/>
              </w:rPr>
              <w:t xml:space="preserve"> </w:t>
            </w:r>
            <w:r w:rsidRPr="007A3F2E">
              <w:rPr>
                <w:lang w:val="en-US"/>
              </w:rPr>
              <w:t>Useful Outputs</w:t>
            </w:r>
          </w:p>
        </w:tc>
        <w:tc>
          <w:tcPr>
            <w:tcW w:w="3260" w:type="dxa"/>
          </w:tcPr>
          <w:p w14:paraId="1900DD2D" w14:textId="77777777" w:rsidR="00C86705" w:rsidRDefault="00C86705" w:rsidP="00C86705">
            <w:pPr>
              <w:rPr>
                <w:lang w:val="en-US"/>
              </w:rPr>
            </w:pPr>
          </w:p>
        </w:tc>
        <w:tc>
          <w:tcPr>
            <w:tcW w:w="2551" w:type="dxa"/>
          </w:tcPr>
          <w:p w14:paraId="5131C2B1" w14:textId="77777777" w:rsidR="00C86705" w:rsidRDefault="00C86705" w:rsidP="00C86705">
            <w:pPr>
              <w:rPr>
                <w:lang w:val="en-US"/>
              </w:rPr>
            </w:pPr>
          </w:p>
        </w:tc>
      </w:tr>
      <w:tr w:rsidR="00C86705" w14:paraId="2A81234E" w14:textId="77777777" w:rsidTr="000C0D3C">
        <w:tc>
          <w:tcPr>
            <w:tcW w:w="3539" w:type="dxa"/>
          </w:tcPr>
          <w:p w14:paraId="0A1C7211" w14:textId="3F4A05F3" w:rsidR="00C86705" w:rsidRDefault="006B62DE" w:rsidP="00C86705">
            <w:pPr>
              <w:rPr>
                <w:lang w:val="en-US"/>
              </w:rPr>
            </w:pPr>
            <w:r w:rsidRPr="006B62DE">
              <w:rPr>
                <w:lang w:val="en-US"/>
              </w:rPr>
              <w:t>2.</w:t>
            </w:r>
            <w:r w:rsidR="002630CC">
              <w:rPr>
                <w:lang w:val="en-US"/>
              </w:rPr>
              <w:t xml:space="preserve"> </w:t>
            </w:r>
            <w:r w:rsidRPr="006B62DE">
              <w:rPr>
                <w:lang w:val="en-US"/>
              </w:rPr>
              <w:t>Reliability</w:t>
            </w:r>
          </w:p>
        </w:tc>
        <w:tc>
          <w:tcPr>
            <w:tcW w:w="3260" w:type="dxa"/>
          </w:tcPr>
          <w:p w14:paraId="00509F2A" w14:textId="77777777" w:rsidR="00C86705" w:rsidRDefault="00C86705" w:rsidP="00C86705">
            <w:pPr>
              <w:rPr>
                <w:lang w:val="en-US"/>
              </w:rPr>
            </w:pPr>
          </w:p>
        </w:tc>
        <w:tc>
          <w:tcPr>
            <w:tcW w:w="2551" w:type="dxa"/>
          </w:tcPr>
          <w:p w14:paraId="2FF6CF72" w14:textId="77777777" w:rsidR="00C86705" w:rsidRDefault="00C86705" w:rsidP="00C86705">
            <w:pPr>
              <w:rPr>
                <w:lang w:val="en-US"/>
              </w:rPr>
            </w:pPr>
          </w:p>
        </w:tc>
      </w:tr>
      <w:tr w:rsidR="00C86705" w14:paraId="1F315ADD" w14:textId="77777777" w:rsidTr="000C0D3C">
        <w:tc>
          <w:tcPr>
            <w:tcW w:w="3539" w:type="dxa"/>
          </w:tcPr>
          <w:p w14:paraId="373435DD" w14:textId="6DE7964C" w:rsidR="00C86705" w:rsidRDefault="000C4CDF" w:rsidP="00C86705">
            <w:pPr>
              <w:rPr>
                <w:lang w:val="en-US"/>
              </w:rPr>
            </w:pPr>
            <w:r w:rsidRPr="000C4CDF">
              <w:rPr>
                <w:lang w:val="en-US"/>
              </w:rPr>
              <w:t>3.</w:t>
            </w:r>
            <w:r w:rsidR="002630CC">
              <w:rPr>
                <w:lang w:val="en-US"/>
              </w:rPr>
              <w:t xml:space="preserve"> </w:t>
            </w:r>
            <w:r w:rsidRPr="000C4CDF">
              <w:rPr>
                <w:lang w:val="en-US"/>
              </w:rPr>
              <w:t>Clarity</w:t>
            </w:r>
          </w:p>
        </w:tc>
        <w:tc>
          <w:tcPr>
            <w:tcW w:w="3260" w:type="dxa"/>
          </w:tcPr>
          <w:p w14:paraId="6903208C" w14:textId="77777777" w:rsidR="00C86705" w:rsidRDefault="00C86705" w:rsidP="00C86705">
            <w:pPr>
              <w:rPr>
                <w:lang w:val="en-US"/>
              </w:rPr>
            </w:pPr>
          </w:p>
        </w:tc>
        <w:tc>
          <w:tcPr>
            <w:tcW w:w="2551" w:type="dxa"/>
          </w:tcPr>
          <w:p w14:paraId="38047CB7" w14:textId="77777777" w:rsidR="00C86705" w:rsidRDefault="00C86705" w:rsidP="00C86705">
            <w:pPr>
              <w:rPr>
                <w:lang w:val="en-US"/>
              </w:rPr>
            </w:pPr>
          </w:p>
        </w:tc>
      </w:tr>
      <w:tr w:rsidR="00C86705" w14:paraId="069769B6" w14:textId="77777777" w:rsidTr="000C0D3C">
        <w:tc>
          <w:tcPr>
            <w:tcW w:w="3539" w:type="dxa"/>
          </w:tcPr>
          <w:p w14:paraId="437796B8" w14:textId="36A54E14" w:rsidR="00C86705" w:rsidRDefault="00E65AD1" w:rsidP="00C86705">
            <w:pPr>
              <w:rPr>
                <w:lang w:val="en-US"/>
              </w:rPr>
            </w:pPr>
            <w:r w:rsidRPr="00E65AD1">
              <w:rPr>
                <w:lang w:val="en-US"/>
              </w:rPr>
              <w:t>4.</w:t>
            </w:r>
            <w:r w:rsidR="002630CC">
              <w:rPr>
                <w:lang w:val="en-US"/>
              </w:rPr>
              <w:t xml:space="preserve"> </w:t>
            </w:r>
            <w:r w:rsidRPr="00E65AD1">
              <w:rPr>
                <w:lang w:val="en-US"/>
              </w:rPr>
              <w:t>Transparency</w:t>
            </w:r>
          </w:p>
        </w:tc>
        <w:tc>
          <w:tcPr>
            <w:tcW w:w="3260" w:type="dxa"/>
          </w:tcPr>
          <w:p w14:paraId="5DDDE0CA" w14:textId="77777777" w:rsidR="00C86705" w:rsidRDefault="00C86705" w:rsidP="00C86705">
            <w:pPr>
              <w:rPr>
                <w:lang w:val="en-US"/>
              </w:rPr>
            </w:pPr>
          </w:p>
        </w:tc>
        <w:tc>
          <w:tcPr>
            <w:tcW w:w="2551" w:type="dxa"/>
          </w:tcPr>
          <w:p w14:paraId="24059E52" w14:textId="77777777" w:rsidR="00C86705" w:rsidRDefault="00C86705" w:rsidP="00C86705">
            <w:pPr>
              <w:rPr>
                <w:lang w:val="en-US"/>
              </w:rPr>
            </w:pPr>
          </w:p>
        </w:tc>
      </w:tr>
      <w:tr w:rsidR="00C86705" w14:paraId="0F67EED2" w14:textId="77777777" w:rsidTr="000C0D3C">
        <w:tc>
          <w:tcPr>
            <w:tcW w:w="3539" w:type="dxa"/>
          </w:tcPr>
          <w:p w14:paraId="79BF2E40" w14:textId="74822883" w:rsidR="00C86705" w:rsidRDefault="002630CC" w:rsidP="00C86705">
            <w:pPr>
              <w:rPr>
                <w:lang w:val="en-US"/>
              </w:rPr>
            </w:pPr>
            <w:r w:rsidRPr="002630CC">
              <w:rPr>
                <w:lang w:val="en-US"/>
              </w:rPr>
              <w:t>5.</w:t>
            </w:r>
            <w:r>
              <w:rPr>
                <w:lang w:val="en-US"/>
              </w:rPr>
              <w:t xml:space="preserve"> </w:t>
            </w:r>
            <w:r w:rsidRPr="002630CC">
              <w:rPr>
                <w:lang w:val="en-US"/>
              </w:rPr>
              <w:t>Impactful Decision-Making</w:t>
            </w:r>
          </w:p>
        </w:tc>
        <w:tc>
          <w:tcPr>
            <w:tcW w:w="3260" w:type="dxa"/>
          </w:tcPr>
          <w:p w14:paraId="365E43DD" w14:textId="77777777" w:rsidR="00C86705" w:rsidRDefault="00C86705" w:rsidP="00C86705">
            <w:pPr>
              <w:rPr>
                <w:lang w:val="en-US"/>
              </w:rPr>
            </w:pPr>
          </w:p>
        </w:tc>
        <w:tc>
          <w:tcPr>
            <w:tcW w:w="2551" w:type="dxa"/>
          </w:tcPr>
          <w:p w14:paraId="595E3D71" w14:textId="77777777" w:rsidR="00C86705" w:rsidRDefault="00C86705" w:rsidP="00C86705">
            <w:pPr>
              <w:rPr>
                <w:lang w:val="en-US"/>
              </w:rPr>
            </w:pPr>
          </w:p>
        </w:tc>
      </w:tr>
      <w:tr w:rsidR="00C86705" w14:paraId="054107CA" w14:textId="77777777" w:rsidTr="000C0D3C">
        <w:tc>
          <w:tcPr>
            <w:tcW w:w="3539" w:type="dxa"/>
          </w:tcPr>
          <w:p w14:paraId="2141AECE" w14:textId="6A4DBE5D" w:rsidR="00C86705" w:rsidRDefault="000C0D3C" w:rsidP="00C86705">
            <w:pPr>
              <w:rPr>
                <w:lang w:val="en-US"/>
              </w:rPr>
            </w:pPr>
            <w:r w:rsidRPr="000C0D3C">
              <w:rPr>
                <w:lang w:val="en-US"/>
              </w:rPr>
              <w:t>6.</w:t>
            </w:r>
            <w:r>
              <w:rPr>
                <w:lang w:val="en-US"/>
              </w:rPr>
              <w:t xml:space="preserve"> </w:t>
            </w:r>
            <w:r w:rsidRPr="000C0D3C">
              <w:rPr>
                <w:lang w:val="en-US"/>
              </w:rPr>
              <w:t>Conflict Management</w:t>
            </w:r>
          </w:p>
        </w:tc>
        <w:tc>
          <w:tcPr>
            <w:tcW w:w="3260" w:type="dxa"/>
          </w:tcPr>
          <w:p w14:paraId="6FDBD75F" w14:textId="77777777" w:rsidR="00C86705" w:rsidRDefault="00C86705" w:rsidP="00C86705">
            <w:pPr>
              <w:rPr>
                <w:lang w:val="en-US"/>
              </w:rPr>
            </w:pPr>
          </w:p>
        </w:tc>
        <w:tc>
          <w:tcPr>
            <w:tcW w:w="2551" w:type="dxa"/>
          </w:tcPr>
          <w:p w14:paraId="5FE23CBD" w14:textId="77777777" w:rsidR="00C86705" w:rsidRDefault="00C86705" w:rsidP="00C86705">
            <w:pPr>
              <w:rPr>
                <w:lang w:val="en-US"/>
              </w:rPr>
            </w:pPr>
          </w:p>
        </w:tc>
      </w:tr>
      <w:tr w:rsidR="006B62DE" w14:paraId="62045642" w14:textId="77777777" w:rsidTr="000C0D3C">
        <w:tc>
          <w:tcPr>
            <w:tcW w:w="3539" w:type="dxa"/>
          </w:tcPr>
          <w:p w14:paraId="39A60A5D" w14:textId="150BA91A" w:rsidR="006B62DE" w:rsidRDefault="00BA0372" w:rsidP="00C86705">
            <w:pPr>
              <w:rPr>
                <w:lang w:val="en-US"/>
              </w:rPr>
            </w:pPr>
            <w:r w:rsidRPr="00BA0372">
              <w:rPr>
                <w:lang w:val="en-US"/>
              </w:rPr>
              <w:t>7.</w:t>
            </w:r>
            <w:r>
              <w:rPr>
                <w:lang w:val="en-US"/>
              </w:rPr>
              <w:t xml:space="preserve"> </w:t>
            </w:r>
            <w:r w:rsidRPr="00BA0372">
              <w:rPr>
                <w:lang w:val="en-US"/>
              </w:rPr>
              <w:t>Perspective Integration</w:t>
            </w:r>
          </w:p>
        </w:tc>
        <w:tc>
          <w:tcPr>
            <w:tcW w:w="3260" w:type="dxa"/>
          </w:tcPr>
          <w:p w14:paraId="31E86183" w14:textId="77777777" w:rsidR="006B62DE" w:rsidRDefault="006B62DE" w:rsidP="00C86705">
            <w:pPr>
              <w:rPr>
                <w:lang w:val="en-US"/>
              </w:rPr>
            </w:pPr>
          </w:p>
        </w:tc>
        <w:tc>
          <w:tcPr>
            <w:tcW w:w="2551" w:type="dxa"/>
          </w:tcPr>
          <w:p w14:paraId="3AF19C42" w14:textId="77777777" w:rsidR="006B62DE" w:rsidRDefault="006B62DE" w:rsidP="00C86705">
            <w:pPr>
              <w:rPr>
                <w:lang w:val="en-US"/>
              </w:rPr>
            </w:pPr>
          </w:p>
        </w:tc>
      </w:tr>
      <w:tr w:rsidR="006B62DE" w14:paraId="1B790D9F" w14:textId="77777777" w:rsidTr="000C0D3C">
        <w:tc>
          <w:tcPr>
            <w:tcW w:w="3539" w:type="dxa"/>
          </w:tcPr>
          <w:p w14:paraId="65263604" w14:textId="40EB23CE" w:rsidR="006B62DE" w:rsidRDefault="001D1147" w:rsidP="00C86705">
            <w:pPr>
              <w:rPr>
                <w:lang w:val="en-US"/>
              </w:rPr>
            </w:pPr>
            <w:r w:rsidRPr="001D1147">
              <w:rPr>
                <w:lang w:val="en-US"/>
              </w:rPr>
              <w:t>8.</w:t>
            </w:r>
            <w:r>
              <w:rPr>
                <w:lang w:val="en-US"/>
              </w:rPr>
              <w:t xml:space="preserve"> </w:t>
            </w:r>
            <w:r w:rsidRPr="001D1147">
              <w:rPr>
                <w:lang w:val="en-US"/>
              </w:rPr>
              <w:t>Impartial Collaboration</w:t>
            </w:r>
          </w:p>
        </w:tc>
        <w:tc>
          <w:tcPr>
            <w:tcW w:w="3260" w:type="dxa"/>
          </w:tcPr>
          <w:p w14:paraId="05F330EA" w14:textId="77777777" w:rsidR="006B62DE" w:rsidRDefault="006B62DE" w:rsidP="00C86705">
            <w:pPr>
              <w:rPr>
                <w:lang w:val="en-US"/>
              </w:rPr>
            </w:pPr>
          </w:p>
        </w:tc>
        <w:tc>
          <w:tcPr>
            <w:tcW w:w="2551" w:type="dxa"/>
          </w:tcPr>
          <w:p w14:paraId="5DA84557" w14:textId="77777777" w:rsidR="006B62DE" w:rsidRDefault="006B62DE" w:rsidP="00C86705">
            <w:pPr>
              <w:rPr>
                <w:lang w:val="en-US"/>
              </w:rPr>
            </w:pPr>
          </w:p>
        </w:tc>
      </w:tr>
      <w:tr w:rsidR="006B62DE" w14:paraId="6DDE5EEB" w14:textId="77777777" w:rsidTr="000C0D3C">
        <w:tc>
          <w:tcPr>
            <w:tcW w:w="3539" w:type="dxa"/>
          </w:tcPr>
          <w:p w14:paraId="62C869C0" w14:textId="3ED6157A" w:rsidR="006B62DE" w:rsidRDefault="002F581C" w:rsidP="00C86705">
            <w:pPr>
              <w:rPr>
                <w:lang w:val="en-US"/>
              </w:rPr>
            </w:pPr>
            <w:r w:rsidRPr="002F581C">
              <w:rPr>
                <w:lang w:val="en-US"/>
              </w:rPr>
              <w:t>9.</w:t>
            </w:r>
            <w:r>
              <w:rPr>
                <w:lang w:val="en-US"/>
              </w:rPr>
              <w:t xml:space="preserve"> </w:t>
            </w:r>
            <w:r w:rsidRPr="002F581C">
              <w:rPr>
                <w:lang w:val="en-US"/>
              </w:rPr>
              <w:t>Method Efficiency</w:t>
            </w:r>
          </w:p>
        </w:tc>
        <w:tc>
          <w:tcPr>
            <w:tcW w:w="3260" w:type="dxa"/>
          </w:tcPr>
          <w:p w14:paraId="3D8DCB1C" w14:textId="77777777" w:rsidR="006B62DE" w:rsidRDefault="006B62DE" w:rsidP="00C86705">
            <w:pPr>
              <w:rPr>
                <w:lang w:val="en-US"/>
              </w:rPr>
            </w:pPr>
          </w:p>
        </w:tc>
        <w:tc>
          <w:tcPr>
            <w:tcW w:w="2551" w:type="dxa"/>
          </w:tcPr>
          <w:p w14:paraId="03B5BB48" w14:textId="77777777" w:rsidR="006B62DE" w:rsidRDefault="006B62DE" w:rsidP="00C86705">
            <w:pPr>
              <w:rPr>
                <w:lang w:val="en-US"/>
              </w:rPr>
            </w:pPr>
          </w:p>
        </w:tc>
      </w:tr>
      <w:tr w:rsidR="006B62DE" w14:paraId="63E6BAAC" w14:textId="77777777" w:rsidTr="000C0D3C">
        <w:tc>
          <w:tcPr>
            <w:tcW w:w="3539" w:type="dxa"/>
          </w:tcPr>
          <w:p w14:paraId="172CA253" w14:textId="6D1F25BA" w:rsidR="006B62DE" w:rsidRDefault="00127058" w:rsidP="00C86705">
            <w:pPr>
              <w:rPr>
                <w:lang w:val="en-US"/>
              </w:rPr>
            </w:pPr>
            <w:r w:rsidRPr="00127058">
              <w:rPr>
                <w:lang w:val="en-US"/>
              </w:rPr>
              <w:t>10.</w:t>
            </w:r>
            <w:r>
              <w:rPr>
                <w:lang w:val="en-US"/>
              </w:rPr>
              <w:t xml:space="preserve"> </w:t>
            </w:r>
            <w:r w:rsidRPr="00127058">
              <w:rPr>
                <w:lang w:val="en-US"/>
              </w:rPr>
              <w:t>User-Friendly Execution</w:t>
            </w:r>
          </w:p>
        </w:tc>
        <w:tc>
          <w:tcPr>
            <w:tcW w:w="3260" w:type="dxa"/>
          </w:tcPr>
          <w:p w14:paraId="265BFB4F" w14:textId="77777777" w:rsidR="006B62DE" w:rsidRDefault="006B62DE" w:rsidP="00C86705">
            <w:pPr>
              <w:rPr>
                <w:lang w:val="en-US"/>
              </w:rPr>
            </w:pPr>
          </w:p>
        </w:tc>
        <w:tc>
          <w:tcPr>
            <w:tcW w:w="2551" w:type="dxa"/>
          </w:tcPr>
          <w:p w14:paraId="31C4BF2C" w14:textId="77777777" w:rsidR="006B62DE" w:rsidRDefault="006B62DE" w:rsidP="00C86705">
            <w:pPr>
              <w:rPr>
                <w:lang w:val="en-US"/>
              </w:rPr>
            </w:pPr>
          </w:p>
        </w:tc>
      </w:tr>
      <w:tr w:rsidR="006B62DE" w14:paraId="043AD556" w14:textId="77777777" w:rsidTr="000C0D3C">
        <w:tc>
          <w:tcPr>
            <w:tcW w:w="3539" w:type="dxa"/>
          </w:tcPr>
          <w:p w14:paraId="5203582E" w14:textId="5C1758D3" w:rsidR="006B62DE" w:rsidRDefault="00DB651A" w:rsidP="00C86705">
            <w:pPr>
              <w:rPr>
                <w:lang w:val="en-US"/>
              </w:rPr>
            </w:pPr>
            <w:r w:rsidRPr="00DB651A">
              <w:rPr>
                <w:lang w:val="en-US"/>
              </w:rPr>
              <w:t>11.</w:t>
            </w:r>
            <w:r>
              <w:rPr>
                <w:lang w:val="en-US"/>
              </w:rPr>
              <w:t xml:space="preserve"> </w:t>
            </w:r>
            <w:r w:rsidRPr="00DB651A">
              <w:rPr>
                <w:lang w:val="en-US"/>
              </w:rPr>
              <w:t>Resource Accessibility</w:t>
            </w:r>
          </w:p>
        </w:tc>
        <w:tc>
          <w:tcPr>
            <w:tcW w:w="3260" w:type="dxa"/>
          </w:tcPr>
          <w:p w14:paraId="655ABA25" w14:textId="77777777" w:rsidR="006B62DE" w:rsidRDefault="006B62DE" w:rsidP="00C86705">
            <w:pPr>
              <w:rPr>
                <w:lang w:val="en-US"/>
              </w:rPr>
            </w:pPr>
          </w:p>
        </w:tc>
        <w:tc>
          <w:tcPr>
            <w:tcW w:w="2551" w:type="dxa"/>
          </w:tcPr>
          <w:p w14:paraId="64A40AAF" w14:textId="77777777" w:rsidR="006B62DE" w:rsidRDefault="006B62DE" w:rsidP="00C86705">
            <w:pPr>
              <w:rPr>
                <w:lang w:val="en-US"/>
              </w:rPr>
            </w:pPr>
          </w:p>
        </w:tc>
      </w:tr>
      <w:tr w:rsidR="00127058" w14:paraId="410F6CCA" w14:textId="77777777" w:rsidTr="000C0D3C">
        <w:tc>
          <w:tcPr>
            <w:tcW w:w="3539" w:type="dxa"/>
          </w:tcPr>
          <w:p w14:paraId="12351332" w14:textId="359F51EA" w:rsidR="00127058" w:rsidRDefault="006458CF" w:rsidP="00C86705">
            <w:pPr>
              <w:rPr>
                <w:lang w:val="en-US"/>
              </w:rPr>
            </w:pPr>
            <w:r w:rsidRPr="006458CF">
              <w:rPr>
                <w:lang w:val="en-US"/>
              </w:rPr>
              <w:t>12.</w:t>
            </w:r>
            <w:r>
              <w:rPr>
                <w:lang w:val="en-US"/>
              </w:rPr>
              <w:t xml:space="preserve"> </w:t>
            </w:r>
            <w:r w:rsidRPr="006458CF">
              <w:rPr>
                <w:lang w:val="en-US"/>
              </w:rPr>
              <w:t>Group Dynamics</w:t>
            </w:r>
          </w:p>
        </w:tc>
        <w:tc>
          <w:tcPr>
            <w:tcW w:w="3260" w:type="dxa"/>
          </w:tcPr>
          <w:p w14:paraId="192E284D" w14:textId="77777777" w:rsidR="00127058" w:rsidRDefault="00127058" w:rsidP="00C86705">
            <w:pPr>
              <w:rPr>
                <w:lang w:val="en-US"/>
              </w:rPr>
            </w:pPr>
          </w:p>
        </w:tc>
        <w:tc>
          <w:tcPr>
            <w:tcW w:w="2551" w:type="dxa"/>
          </w:tcPr>
          <w:p w14:paraId="1ACCE239" w14:textId="77777777" w:rsidR="00127058" w:rsidRDefault="00127058" w:rsidP="00C86705">
            <w:pPr>
              <w:rPr>
                <w:lang w:val="en-US"/>
              </w:rPr>
            </w:pPr>
          </w:p>
        </w:tc>
      </w:tr>
      <w:tr w:rsidR="00127058" w14:paraId="2CBFAC1E" w14:textId="77777777" w:rsidTr="000C0D3C">
        <w:tc>
          <w:tcPr>
            <w:tcW w:w="3539" w:type="dxa"/>
          </w:tcPr>
          <w:p w14:paraId="0E7D908C" w14:textId="0AD48FAF" w:rsidR="00127058" w:rsidRDefault="001276CC" w:rsidP="00C86705">
            <w:pPr>
              <w:rPr>
                <w:lang w:val="en-US"/>
              </w:rPr>
            </w:pPr>
            <w:r w:rsidRPr="001276CC">
              <w:rPr>
                <w:lang w:val="en-US"/>
              </w:rPr>
              <w:t>13.</w:t>
            </w:r>
            <w:r w:rsidR="003E2C2F">
              <w:rPr>
                <w:lang w:val="en-US"/>
              </w:rPr>
              <w:t xml:space="preserve"> </w:t>
            </w:r>
            <w:r w:rsidRPr="001276CC">
              <w:rPr>
                <w:lang w:val="en-US"/>
              </w:rPr>
              <w:t>Objective Alignment</w:t>
            </w:r>
          </w:p>
        </w:tc>
        <w:tc>
          <w:tcPr>
            <w:tcW w:w="3260" w:type="dxa"/>
          </w:tcPr>
          <w:p w14:paraId="021EFBCB" w14:textId="77777777" w:rsidR="00127058" w:rsidRDefault="00127058" w:rsidP="00C86705">
            <w:pPr>
              <w:rPr>
                <w:lang w:val="en-US"/>
              </w:rPr>
            </w:pPr>
          </w:p>
        </w:tc>
        <w:tc>
          <w:tcPr>
            <w:tcW w:w="2551" w:type="dxa"/>
          </w:tcPr>
          <w:p w14:paraId="79AE3F4F" w14:textId="77777777" w:rsidR="00127058" w:rsidRDefault="00127058" w:rsidP="00C86705">
            <w:pPr>
              <w:rPr>
                <w:lang w:val="en-US"/>
              </w:rPr>
            </w:pPr>
          </w:p>
        </w:tc>
      </w:tr>
      <w:tr w:rsidR="001276CC" w14:paraId="32421B50" w14:textId="77777777" w:rsidTr="000C0D3C">
        <w:tc>
          <w:tcPr>
            <w:tcW w:w="3539" w:type="dxa"/>
          </w:tcPr>
          <w:p w14:paraId="08DE8BB0" w14:textId="1A3F560A" w:rsidR="001276CC" w:rsidRPr="001276CC" w:rsidRDefault="003E2C2F" w:rsidP="00C86705">
            <w:pPr>
              <w:rPr>
                <w:lang w:val="en-US"/>
              </w:rPr>
            </w:pPr>
            <w:r w:rsidRPr="003E2C2F">
              <w:rPr>
                <w:lang w:val="en-US"/>
              </w:rPr>
              <w:t>14.</w:t>
            </w:r>
            <w:r>
              <w:rPr>
                <w:lang w:val="en-US"/>
              </w:rPr>
              <w:t xml:space="preserve"> </w:t>
            </w:r>
            <w:r w:rsidRPr="003E2C2F">
              <w:rPr>
                <w:lang w:val="en-US"/>
              </w:rPr>
              <w:t>Impact Assessment</w:t>
            </w:r>
          </w:p>
        </w:tc>
        <w:tc>
          <w:tcPr>
            <w:tcW w:w="3260" w:type="dxa"/>
          </w:tcPr>
          <w:p w14:paraId="5CA1A4C5" w14:textId="77777777" w:rsidR="001276CC" w:rsidRDefault="001276CC" w:rsidP="00C86705">
            <w:pPr>
              <w:rPr>
                <w:lang w:val="en-US"/>
              </w:rPr>
            </w:pPr>
          </w:p>
        </w:tc>
        <w:tc>
          <w:tcPr>
            <w:tcW w:w="2551" w:type="dxa"/>
          </w:tcPr>
          <w:p w14:paraId="403AFE7F" w14:textId="77777777" w:rsidR="001276CC" w:rsidRDefault="001276CC" w:rsidP="00C86705">
            <w:pPr>
              <w:rPr>
                <w:lang w:val="en-US"/>
              </w:rPr>
            </w:pPr>
          </w:p>
        </w:tc>
      </w:tr>
      <w:tr w:rsidR="001276CC" w14:paraId="39E746B1" w14:textId="77777777" w:rsidTr="000C0D3C">
        <w:tc>
          <w:tcPr>
            <w:tcW w:w="3539" w:type="dxa"/>
          </w:tcPr>
          <w:p w14:paraId="527E5A70" w14:textId="726BFC69" w:rsidR="001276CC" w:rsidRPr="001276CC" w:rsidRDefault="006618F6" w:rsidP="00C86705">
            <w:pPr>
              <w:rPr>
                <w:lang w:val="en-US"/>
              </w:rPr>
            </w:pPr>
            <w:r w:rsidRPr="006618F6">
              <w:rPr>
                <w:lang w:val="en-US"/>
              </w:rPr>
              <w:t>15.</w:t>
            </w:r>
            <w:r>
              <w:rPr>
                <w:lang w:val="en-US"/>
              </w:rPr>
              <w:t xml:space="preserve"> </w:t>
            </w:r>
            <w:r w:rsidRPr="006618F6">
              <w:rPr>
                <w:lang w:val="en-US"/>
              </w:rPr>
              <w:t>Experience and Satisfaction</w:t>
            </w:r>
          </w:p>
        </w:tc>
        <w:tc>
          <w:tcPr>
            <w:tcW w:w="3260" w:type="dxa"/>
          </w:tcPr>
          <w:p w14:paraId="54606469" w14:textId="77777777" w:rsidR="001276CC" w:rsidRDefault="001276CC" w:rsidP="00C86705">
            <w:pPr>
              <w:rPr>
                <w:lang w:val="en-US"/>
              </w:rPr>
            </w:pPr>
          </w:p>
        </w:tc>
        <w:tc>
          <w:tcPr>
            <w:tcW w:w="2551" w:type="dxa"/>
          </w:tcPr>
          <w:p w14:paraId="10F8F54D" w14:textId="77777777" w:rsidR="001276CC" w:rsidRDefault="001276CC" w:rsidP="00C86705">
            <w:pPr>
              <w:rPr>
                <w:lang w:val="en-US"/>
              </w:rPr>
            </w:pPr>
          </w:p>
        </w:tc>
      </w:tr>
    </w:tbl>
    <w:p w14:paraId="4FD34FDE" w14:textId="7D0F117A" w:rsidR="000C0D3C" w:rsidRPr="000C0D3C" w:rsidRDefault="006618F6" w:rsidP="000C0D3C">
      <w:pPr>
        <w:rPr>
          <w:b/>
          <w:bCs/>
          <w:u w:val="single"/>
          <w:lang w:val="en-US"/>
        </w:rPr>
      </w:pPr>
      <w:r>
        <w:rPr>
          <w:b/>
          <w:bCs/>
          <w:u w:val="single"/>
          <w:lang w:val="en-US"/>
        </w:rPr>
        <w:br/>
      </w:r>
      <w:r w:rsidR="000C0D3C" w:rsidRPr="000C0D3C">
        <w:rPr>
          <w:b/>
          <w:bCs/>
          <w:u w:val="single"/>
          <w:lang w:val="en-US"/>
        </w:rPr>
        <w:t>Key</w:t>
      </w:r>
    </w:p>
    <w:p w14:paraId="41DEACFB" w14:textId="20411D55" w:rsidR="00AD0AE7" w:rsidRPr="00AD0AE7" w:rsidRDefault="00AD0AE7" w:rsidP="00AD0AE7">
      <w:pPr>
        <w:rPr>
          <w:lang w:val="en-US"/>
        </w:rPr>
      </w:pPr>
      <w:r>
        <w:rPr>
          <w:lang w:val="en-US"/>
        </w:rPr>
        <w:t>For the performance column, you can see the following parameters:</w:t>
      </w:r>
    </w:p>
    <w:p w14:paraId="2BC77CBD" w14:textId="2FDCBA2A" w:rsidR="000C0D3C" w:rsidRDefault="000C0D3C" w:rsidP="000C0D3C">
      <w:pPr>
        <w:pStyle w:val="ListParagraph"/>
        <w:numPr>
          <w:ilvl w:val="0"/>
          <w:numId w:val="3"/>
        </w:numPr>
        <w:rPr>
          <w:lang w:val="en-US"/>
        </w:rPr>
      </w:pPr>
      <w:r w:rsidRPr="003649CE">
        <w:rPr>
          <w:lang w:val="en-US"/>
        </w:rPr>
        <w:t>If the average percentage score falls between 1-33%, the performance is deemed "</w:t>
      </w:r>
      <w:r w:rsidRPr="00565721">
        <w:rPr>
          <w:color w:val="C00000"/>
          <w:lang w:val="en-US"/>
        </w:rPr>
        <w:t>Need improvement</w:t>
      </w:r>
      <w:r w:rsidRPr="003649CE">
        <w:rPr>
          <w:lang w:val="en-US"/>
        </w:rPr>
        <w:t>".</w:t>
      </w:r>
    </w:p>
    <w:p w14:paraId="1F0922EC" w14:textId="77777777" w:rsidR="000C0D3C" w:rsidRDefault="000C0D3C" w:rsidP="000C0D3C">
      <w:pPr>
        <w:pStyle w:val="ListParagraph"/>
        <w:numPr>
          <w:ilvl w:val="0"/>
          <w:numId w:val="3"/>
        </w:numPr>
        <w:rPr>
          <w:lang w:val="en-US"/>
        </w:rPr>
      </w:pPr>
      <w:r w:rsidRPr="003649CE">
        <w:rPr>
          <w:lang w:val="en-US"/>
        </w:rPr>
        <w:t>If it falls between 34-66%, the performance is considered "</w:t>
      </w:r>
      <w:r w:rsidRPr="00565721">
        <w:rPr>
          <w:color w:val="E97132" w:themeColor="accent2"/>
          <w:lang w:val="en-US"/>
        </w:rPr>
        <w:t>Acceptable</w:t>
      </w:r>
      <w:r w:rsidRPr="003649CE">
        <w:rPr>
          <w:lang w:val="en-US"/>
        </w:rPr>
        <w:t>".</w:t>
      </w:r>
    </w:p>
    <w:p w14:paraId="3C8D7D6B" w14:textId="77777777" w:rsidR="000C0D3C" w:rsidRPr="003649CE" w:rsidRDefault="000C0D3C" w:rsidP="000C0D3C">
      <w:pPr>
        <w:pStyle w:val="ListParagraph"/>
        <w:numPr>
          <w:ilvl w:val="0"/>
          <w:numId w:val="3"/>
        </w:numPr>
        <w:rPr>
          <w:lang w:val="en-US"/>
        </w:rPr>
      </w:pPr>
      <w:r w:rsidRPr="003649CE">
        <w:rPr>
          <w:lang w:val="en-US"/>
        </w:rPr>
        <w:t>If it falls between 67-100%, the performance is classified as "</w:t>
      </w:r>
      <w:r w:rsidRPr="00565721">
        <w:rPr>
          <w:color w:val="275317" w:themeColor="accent6" w:themeShade="80"/>
          <w:lang w:val="en-US"/>
        </w:rPr>
        <w:t>Outstanding</w:t>
      </w:r>
      <w:r w:rsidRPr="003649CE">
        <w:rPr>
          <w:lang w:val="en-US"/>
        </w:rPr>
        <w:t>".</w:t>
      </w:r>
    </w:p>
    <w:p w14:paraId="17D8378D" w14:textId="6344573B" w:rsidR="004E5E1F" w:rsidRDefault="004E5E1F" w:rsidP="000C0D3C">
      <w:pPr>
        <w:rPr>
          <w:lang w:val="en-US"/>
        </w:rPr>
      </w:pPr>
      <w:r>
        <w:rPr>
          <w:lang w:val="en-US"/>
        </w:rPr>
        <w:br w:type="page"/>
      </w:r>
    </w:p>
    <w:p w14:paraId="76370859" w14:textId="6F83D89E" w:rsidR="003C1D20" w:rsidRDefault="003C1D20" w:rsidP="003C1D20">
      <w:pPr>
        <w:pStyle w:val="Heading1"/>
        <w:rPr>
          <w:lang w:val="en-US"/>
        </w:rPr>
      </w:pPr>
      <w:bookmarkStart w:id="11" w:name="_Toc183528099"/>
      <w:r>
        <w:rPr>
          <w:lang w:val="en-US"/>
        </w:rPr>
        <w:lastRenderedPageBreak/>
        <w:t>Appendix 1. Calculating your performance score</w:t>
      </w:r>
      <w:bookmarkEnd w:id="11"/>
    </w:p>
    <w:p w14:paraId="21B6B980" w14:textId="77777777" w:rsidR="002804C5" w:rsidRPr="003649CE" w:rsidRDefault="002804C5" w:rsidP="00261AC8">
      <w:pPr>
        <w:pStyle w:val="ListParagraph"/>
        <w:numPr>
          <w:ilvl w:val="0"/>
          <w:numId w:val="1"/>
        </w:numPr>
        <w:spacing w:line="276" w:lineRule="auto"/>
        <w:rPr>
          <w:b/>
          <w:bCs/>
          <w:lang w:val="en-US"/>
        </w:rPr>
      </w:pPr>
      <w:r w:rsidRPr="003649CE">
        <w:rPr>
          <w:b/>
          <w:bCs/>
          <w:lang w:val="en-US"/>
        </w:rPr>
        <w:t>Tally up the checked boxes per criterion:</w:t>
      </w:r>
    </w:p>
    <w:p w14:paraId="11262E75" w14:textId="77777777" w:rsidR="002804C5" w:rsidRDefault="002804C5" w:rsidP="00261AC8">
      <w:pPr>
        <w:pStyle w:val="ListParagraph"/>
        <w:numPr>
          <w:ilvl w:val="1"/>
          <w:numId w:val="1"/>
        </w:numPr>
        <w:spacing w:line="276" w:lineRule="auto"/>
        <w:rPr>
          <w:lang w:val="en-US"/>
        </w:rPr>
      </w:pPr>
      <w:r w:rsidRPr="002804C5">
        <w:rPr>
          <w:lang w:val="en-US"/>
        </w:rPr>
        <w:t>For each criterion, count the number of checks in the 'achieve', 'not achieve', and 'not relevant' columns.</w:t>
      </w:r>
    </w:p>
    <w:p w14:paraId="6BB9F88B" w14:textId="77777777" w:rsidR="003649CE" w:rsidRDefault="002804C5" w:rsidP="00261AC8">
      <w:pPr>
        <w:pStyle w:val="ListParagraph"/>
        <w:numPr>
          <w:ilvl w:val="1"/>
          <w:numId w:val="1"/>
        </w:numPr>
        <w:spacing w:line="276" w:lineRule="auto"/>
        <w:rPr>
          <w:lang w:val="en-US"/>
        </w:rPr>
      </w:pPr>
      <w:r w:rsidRPr="003649CE">
        <w:rPr>
          <w:lang w:val="en-US"/>
        </w:rPr>
        <w:t>Add these tallies together to get the total number of observations for that criterion.</w:t>
      </w:r>
    </w:p>
    <w:p w14:paraId="3B2A80E6" w14:textId="77777777" w:rsidR="003649CE" w:rsidRPr="003649CE" w:rsidRDefault="002804C5" w:rsidP="00261AC8">
      <w:pPr>
        <w:pStyle w:val="ListParagraph"/>
        <w:numPr>
          <w:ilvl w:val="0"/>
          <w:numId w:val="1"/>
        </w:numPr>
        <w:spacing w:line="276" w:lineRule="auto"/>
        <w:rPr>
          <w:lang w:val="en-US"/>
        </w:rPr>
      </w:pPr>
      <w:r w:rsidRPr="003649CE">
        <w:rPr>
          <w:b/>
          <w:bCs/>
          <w:lang w:val="en-US"/>
        </w:rPr>
        <w:t>Calculate the total number of relevant observations:</w:t>
      </w:r>
    </w:p>
    <w:p w14:paraId="7F793C87" w14:textId="77777777" w:rsidR="003649CE" w:rsidRDefault="002804C5" w:rsidP="00261AC8">
      <w:pPr>
        <w:pStyle w:val="ListParagraph"/>
        <w:numPr>
          <w:ilvl w:val="1"/>
          <w:numId w:val="1"/>
        </w:numPr>
        <w:spacing w:line="276" w:lineRule="auto"/>
        <w:rPr>
          <w:lang w:val="en-US"/>
        </w:rPr>
      </w:pPr>
      <w:r w:rsidRPr="003649CE">
        <w:rPr>
          <w:lang w:val="en-US"/>
        </w:rPr>
        <w:t>Add the tally for 'achieve' with the tally for 'not achieve'.</w:t>
      </w:r>
    </w:p>
    <w:p w14:paraId="4C704B8E" w14:textId="77777777" w:rsidR="003649CE" w:rsidRDefault="002804C5" w:rsidP="00261AC8">
      <w:pPr>
        <w:pStyle w:val="ListParagraph"/>
        <w:numPr>
          <w:ilvl w:val="1"/>
          <w:numId w:val="1"/>
        </w:numPr>
        <w:spacing w:line="276" w:lineRule="auto"/>
        <w:rPr>
          <w:lang w:val="en-US"/>
        </w:rPr>
      </w:pPr>
      <w:r w:rsidRPr="003649CE">
        <w:rPr>
          <w:lang w:val="en-US"/>
        </w:rPr>
        <w:t>This total represents the number of relevant observations for that criterion.</w:t>
      </w:r>
    </w:p>
    <w:p w14:paraId="28BA85C4" w14:textId="77777777" w:rsidR="003649CE" w:rsidRPr="003649CE" w:rsidRDefault="002804C5" w:rsidP="00261AC8">
      <w:pPr>
        <w:pStyle w:val="ListParagraph"/>
        <w:numPr>
          <w:ilvl w:val="0"/>
          <w:numId w:val="1"/>
        </w:numPr>
        <w:spacing w:line="276" w:lineRule="auto"/>
        <w:rPr>
          <w:lang w:val="en-US"/>
        </w:rPr>
      </w:pPr>
      <w:r w:rsidRPr="003649CE">
        <w:rPr>
          <w:b/>
          <w:bCs/>
          <w:lang w:val="en-US"/>
        </w:rPr>
        <w:t>Calculate the percentage performance score per criterion:</w:t>
      </w:r>
    </w:p>
    <w:p w14:paraId="636070CB" w14:textId="77777777" w:rsidR="003649CE" w:rsidRDefault="002804C5" w:rsidP="00261AC8">
      <w:pPr>
        <w:pStyle w:val="ListParagraph"/>
        <w:numPr>
          <w:ilvl w:val="1"/>
          <w:numId w:val="1"/>
        </w:numPr>
        <w:spacing w:line="276" w:lineRule="auto"/>
        <w:rPr>
          <w:lang w:val="en-US"/>
        </w:rPr>
      </w:pPr>
      <w:r w:rsidRPr="003649CE">
        <w:rPr>
          <w:lang w:val="en-US"/>
        </w:rPr>
        <w:t>Divide the number of 'achieve' checks by the total number of relevant observations.</w:t>
      </w:r>
    </w:p>
    <w:p w14:paraId="22EE5A2B" w14:textId="77777777" w:rsidR="003649CE" w:rsidRDefault="002804C5" w:rsidP="00261AC8">
      <w:pPr>
        <w:pStyle w:val="ListParagraph"/>
        <w:numPr>
          <w:ilvl w:val="1"/>
          <w:numId w:val="1"/>
        </w:numPr>
        <w:spacing w:line="276" w:lineRule="auto"/>
        <w:rPr>
          <w:lang w:val="en-US"/>
        </w:rPr>
      </w:pPr>
      <w:r w:rsidRPr="003649CE">
        <w:rPr>
          <w:lang w:val="en-US"/>
        </w:rPr>
        <w:t>Multiply the result by 100 to obtain the percentage performance score for that criterion.</w:t>
      </w:r>
    </w:p>
    <w:p w14:paraId="18E59533" w14:textId="77777777" w:rsidR="003649CE" w:rsidRPr="003649CE" w:rsidRDefault="002804C5" w:rsidP="00261AC8">
      <w:pPr>
        <w:pStyle w:val="ListParagraph"/>
        <w:numPr>
          <w:ilvl w:val="0"/>
          <w:numId w:val="1"/>
        </w:numPr>
        <w:spacing w:line="276" w:lineRule="auto"/>
        <w:rPr>
          <w:lang w:val="en-US"/>
        </w:rPr>
      </w:pPr>
      <w:r w:rsidRPr="003649CE">
        <w:rPr>
          <w:b/>
          <w:bCs/>
          <w:lang w:val="en-US"/>
        </w:rPr>
        <w:t>Average the percentage scores across methods per criterion:</w:t>
      </w:r>
    </w:p>
    <w:p w14:paraId="41F308E1" w14:textId="77777777" w:rsidR="003649CE" w:rsidRDefault="002804C5" w:rsidP="00261AC8">
      <w:pPr>
        <w:pStyle w:val="ListParagraph"/>
        <w:numPr>
          <w:ilvl w:val="1"/>
          <w:numId w:val="1"/>
        </w:numPr>
        <w:spacing w:line="276" w:lineRule="auto"/>
        <w:rPr>
          <w:lang w:val="en-US"/>
        </w:rPr>
      </w:pPr>
      <w:r w:rsidRPr="003649CE">
        <w:rPr>
          <w:lang w:val="en-US"/>
        </w:rPr>
        <w:t>Repeat steps 1-3 for each method and criterion.</w:t>
      </w:r>
    </w:p>
    <w:p w14:paraId="18CAD8B9" w14:textId="77777777" w:rsidR="003649CE" w:rsidRDefault="002804C5" w:rsidP="00261AC8">
      <w:pPr>
        <w:pStyle w:val="ListParagraph"/>
        <w:numPr>
          <w:ilvl w:val="1"/>
          <w:numId w:val="1"/>
        </w:numPr>
        <w:spacing w:line="276" w:lineRule="auto"/>
        <w:rPr>
          <w:lang w:val="en-US"/>
        </w:rPr>
      </w:pPr>
      <w:r w:rsidRPr="003649CE">
        <w:rPr>
          <w:lang w:val="en-US"/>
        </w:rPr>
        <w:t>Once you have the percentage scores for each method, calculate the average percentage score across all methods for each criterion.</w:t>
      </w:r>
    </w:p>
    <w:p w14:paraId="7E08FF42" w14:textId="0454A03D" w:rsidR="003649CE" w:rsidRPr="003649CE" w:rsidRDefault="002804C5" w:rsidP="00261AC8">
      <w:pPr>
        <w:pStyle w:val="ListParagraph"/>
        <w:numPr>
          <w:ilvl w:val="0"/>
          <w:numId w:val="1"/>
        </w:numPr>
        <w:spacing w:line="276" w:lineRule="auto"/>
        <w:rPr>
          <w:lang w:val="en-US"/>
        </w:rPr>
      </w:pPr>
      <w:r w:rsidRPr="003649CE">
        <w:rPr>
          <w:b/>
          <w:bCs/>
          <w:lang w:val="en-US"/>
        </w:rPr>
        <w:t>Evaluate overall performance</w:t>
      </w:r>
      <w:r w:rsidR="003649CE">
        <w:rPr>
          <w:b/>
          <w:bCs/>
          <w:lang w:val="en-US"/>
        </w:rPr>
        <w:t xml:space="preserve"> of each criterion</w:t>
      </w:r>
      <w:r w:rsidRPr="003649CE">
        <w:rPr>
          <w:b/>
          <w:bCs/>
          <w:lang w:val="en-US"/>
        </w:rPr>
        <w:t>:</w:t>
      </w:r>
    </w:p>
    <w:p w14:paraId="40CC1D74" w14:textId="61D8D310" w:rsidR="003649CE" w:rsidRDefault="002804C5" w:rsidP="00261AC8">
      <w:pPr>
        <w:pStyle w:val="ListParagraph"/>
        <w:numPr>
          <w:ilvl w:val="1"/>
          <w:numId w:val="1"/>
        </w:numPr>
        <w:spacing w:line="276" w:lineRule="auto"/>
        <w:rPr>
          <w:lang w:val="en-US"/>
        </w:rPr>
      </w:pPr>
      <w:r w:rsidRPr="003649CE">
        <w:rPr>
          <w:lang w:val="en-US"/>
        </w:rPr>
        <w:t>If the average percentage score falls between 1-33%, the performance is deemed "</w:t>
      </w:r>
      <w:r w:rsidR="00C64F78">
        <w:rPr>
          <w:lang w:val="en-US"/>
        </w:rPr>
        <w:t>Need</w:t>
      </w:r>
      <w:r w:rsidR="00A86FC9">
        <w:rPr>
          <w:lang w:val="en-US"/>
        </w:rPr>
        <w:t>s</w:t>
      </w:r>
      <w:r w:rsidR="00C64F78">
        <w:rPr>
          <w:lang w:val="en-US"/>
        </w:rPr>
        <w:t xml:space="preserve"> improvement</w:t>
      </w:r>
      <w:r w:rsidRPr="003649CE">
        <w:rPr>
          <w:lang w:val="en-US"/>
        </w:rPr>
        <w:t>".</w:t>
      </w:r>
    </w:p>
    <w:p w14:paraId="7C1970A0" w14:textId="2879C982" w:rsidR="003649CE" w:rsidRDefault="002804C5" w:rsidP="00261AC8">
      <w:pPr>
        <w:pStyle w:val="ListParagraph"/>
        <w:numPr>
          <w:ilvl w:val="1"/>
          <w:numId w:val="1"/>
        </w:numPr>
        <w:spacing w:line="276" w:lineRule="auto"/>
        <w:rPr>
          <w:lang w:val="en-US"/>
        </w:rPr>
      </w:pPr>
      <w:r w:rsidRPr="003649CE">
        <w:rPr>
          <w:lang w:val="en-US"/>
        </w:rPr>
        <w:t>If it falls between 34-66%, the performance is considered "</w:t>
      </w:r>
      <w:r w:rsidR="00C64F78">
        <w:rPr>
          <w:lang w:val="en-US"/>
        </w:rPr>
        <w:t>Acceptable</w:t>
      </w:r>
      <w:r w:rsidRPr="003649CE">
        <w:rPr>
          <w:lang w:val="en-US"/>
        </w:rPr>
        <w:t>".</w:t>
      </w:r>
    </w:p>
    <w:p w14:paraId="52C311DD" w14:textId="1C5C089D" w:rsidR="002804C5" w:rsidRPr="003649CE" w:rsidRDefault="002804C5" w:rsidP="00261AC8">
      <w:pPr>
        <w:pStyle w:val="ListParagraph"/>
        <w:numPr>
          <w:ilvl w:val="1"/>
          <w:numId w:val="1"/>
        </w:numPr>
        <w:spacing w:line="276" w:lineRule="auto"/>
        <w:rPr>
          <w:lang w:val="en-US"/>
        </w:rPr>
      </w:pPr>
      <w:r w:rsidRPr="003649CE">
        <w:rPr>
          <w:lang w:val="en-US"/>
        </w:rPr>
        <w:t>If it falls between 67-100%, the performance is classified as "</w:t>
      </w:r>
      <w:r w:rsidR="00C64F78">
        <w:rPr>
          <w:lang w:val="en-US"/>
        </w:rPr>
        <w:t>Outstanding</w:t>
      </w:r>
      <w:r w:rsidRPr="003649CE">
        <w:rPr>
          <w:lang w:val="en-US"/>
        </w:rPr>
        <w:t>".</w:t>
      </w:r>
    </w:p>
    <w:p w14:paraId="69947049" w14:textId="77777777" w:rsidR="00C64F78" w:rsidRDefault="00C64F78" w:rsidP="00261AC8">
      <w:pPr>
        <w:spacing w:line="276" w:lineRule="auto"/>
        <w:rPr>
          <w:b/>
          <w:bCs/>
          <w:lang w:val="en-US"/>
        </w:rPr>
      </w:pPr>
    </w:p>
    <w:p w14:paraId="7C60E1C0" w14:textId="4107F6D0" w:rsidR="002804C5" w:rsidRPr="002804C5" w:rsidRDefault="002804C5" w:rsidP="00261AC8">
      <w:pPr>
        <w:spacing w:line="276" w:lineRule="auto"/>
        <w:rPr>
          <w:lang w:val="en-US"/>
        </w:rPr>
      </w:pPr>
      <w:r w:rsidRPr="003649CE">
        <w:rPr>
          <w:b/>
          <w:bCs/>
          <w:lang w:val="en-US"/>
        </w:rPr>
        <w:t>Here's a simplified example to illustrate:</w:t>
      </w:r>
    </w:p>
    <w:p w14:paraId="2BC17265" w14:textId="77777777" w:rsidR="002804C5" w:rsidRPr="002804C5" w:rsidRDefault="002804C5" w:rsidP="00261AC8">
      <w:pPr>
        <w:spacing w:line="276" w:lineRule="auto"/>
        <w:rPr>
          <w:lang w:val="en-US"/>
        </w:rPr>
      </w:pPr>
      <w:r w:rsidRPr="002804C5">
        <w:rPr>
          <w:lang w:val="en-US"/>
        </w:rPr>
        <w:t>Method 1: Criterion A: 80%, Criterion B: 50%</w:t>
      </w:r>
    </w:p>
    <w:p w14:paraId="374E590B" w14:textId="77777777" w:rsidR="002804C5" w:rsidRPr="002804C5" w:rsidRDefault="002804C5" w:rsidP="00261AC8">
      <w:pPr>
        <w:spacing w:line="276" w:lineRule="auto"/>
        <w:rPr>
          <w:lang w:val="en-US"/>
        </w:rPr>
      </w:pPr>
      <w:r w:rsidRPr="002804C5">
        <w:rPr>
          <w:lang w:val="en-US"/>
        </w:rPr>
        <w:t>Method 2: Criterion A: 70%, Criterion B: 60%</w:t>
      </w:r>
    </w:p>
    <w:p w14:paraId="53BAD85B" w14:textId="77777777" w:rsidR="002804C5" w:rsidRPr="002804C5" w:rsidRDefault="002804C5" w:rsidP="00261AC8">
      <w:pPr>
        <w:spacing w:line="276" w:lineRule="auto"/>
        <w:rPr>
          <w:lang w:val="en-US"/>
        </w:rPr>
      </w:pPr>
      <w:r w:rsidRPr="002804C5">
        <w:rPr>
          <w:lang w:val="en-US"/>
        </w:rPr>
        <w:t>Method 3: Criterion A: 90%, Criterion B: 40%</w:t>
      </w:r>
    </w:p>
    <w:p w14:paraId="14AF4B0F" w14:textId="77777777" w:rsidR="003649CE" w:rsidRDefault="003649CE" w:rsidP="00261AC8">
      <w:pPr>
        <w:spacing w:line="276" w:lineRule="auto"/>
        <w:rPr>
          <w:u w:val="single"/>
          <w:lang w:val="en-US"/>
        </w:rPr>
      </w:pPr>
      <w:r>
        <w:rPr>
          <w:lang w:val="en-US"/>
        </w:rPr>
        <w:br/>
      </w:r>
      <w:r w:rsidR="002804C5" w:rsidRPr="003649CE">
        <w:rPr>
          <w:u w:val="single"/>
          <w:lang w:val="en-US"/>
        </w:rPr>
        <w:t>For Criterion A:</w:t>
      </w:r>
    </w:p>
    <w:p w14:paraId="7DEA1F4E" w14:textId="77777777" w:rsidR="003649CE" w:rsidRDefault="002804C5" w:rsidP="00261AC8">
      <w:pPr>
        <w:pStyle w:val="ListParagraph"/>
        <w:numPr>
          <w:ilvl w:val="0"/>
          <w:numId w:val="2"/>
        </w:numPr>
        <w:spacing w:line="276" w:lineRule="auto"/>
        <w:rPr>
          <w:lang w:val="en-US"/>
        </w:rPr>
      </w:pPr>
      <w:r w:rsidRPr="003649CE">
        <w:rPr>
          <w:lang w:val="en-US"/>
        </w:rPr>
        <w:t>Method 1: (80%)</w:t>
      </w:r>
    </w:p>
    <w:p w14:paraId="24ECAC4D" w14:textId="77777777" w:rsidR="003649CE" w:rsidRDefault="002804C5" w:rsidP="00261AC8">
      <w:pPr>
        <w:pStyle w:val="ListParagraph"/>
        <w:numPr>
          <w:ilvl w:val="0"/>
          <w:numId w:val="2"/>
        </w:numPr>
        <w:spacing w:line="276" w:lineRule="auto"/>
        <w:rPr>
          <w:lang w:val="en-US"/>
        </w:rPr>
      </w:pPr>
      <w:r w:rsidRPr="003649CE">
        <w:rPr>
          <w:lang w:val="en-US"/>
        </w:rPr>
        <w:t>Method 2: (70%)</w:t>
      </w:r>
    </w:p>
    <w:p w14:paraId="5FDA6FDF" w14:textId="37B13936" w:rsidR="002804C5" w:rsidRPr="003649CE" w:rsidRDefault="002804C5" w:rsidP="00261AC8">
      <w:pPr>
        <w:pStyle w:val="ListParagraph"/>
        <w:numPr>
          <w:ilvl w:val="0"/>
          <w:numId w:val="2"/>
        </w:numPr>
        <w:spacing w:line="276" w:lineRule="auto"/>
        <w:rPr>
          <w:lang w:val="en-US"/>
        </w:rPr>
      </w:pPr>
      <w:r w:rsidRPr="003649CE">
        <w:rPr>
          <w:lang w:val="en-US"/>
        </w:rPr>
        <w:t>Method 3: (90%)</w:t>
      </w:r>
    </w:p>
    <w:p w14:paraId="5A02B838" w14:textId="77777777" w:rsidR="002804C5" w:rsidRDefault="002804C5" w:rsidP="00261AC8">
      <w:pPr>
        <w:spacing w:line="276" w:lineRule="auto"/>
        <w:rPr>
          <w:lang w:val="en-US"/>
        </w:rPr>
      </w:pPr>
      <w:r w:rsidRPr="002804C5">
        <w:rPr>
          <w:lang w:val="en-US"/>
        </w:rPr>
        <w:lastRenderedPageBreak/>
        <w:t>Average score for Criterion A: (80% + 70% + 90%) / 3 = 80%</w:t>
      </w:r>
    </w:p>
    <w:p w14:paraId="02A2E601" w14:textId="6CE78FAE" w:rsidR="003649CE" w:rsidRPr="002804C5" w:rsidRDefault="003649CE" w:rsidP="00261AC8">
      <w:pPr>
        <w:spacing w:line="276" w:lineRule="auto"/>
        <w:rPr>
          <w:lang w:val="en-US"/>
        </w:rPr>
      </w:pPr>
      <w:r>
        <w:rPr>
          <w:lang w:val="en-US"/>
        </w:rPr>
        <w:t xml:space="preserve">The overall performance for Criterion A was </w:t>
      </w:r>
      <w:r w:rsidR="00DB47BB">
        <w:rPr>
          <w:lang w:val="en-US"/>
        </w:rPr>
        <w:t>considered “</w:t>
      </w:r>
      <w:r w:rsidR="00C64F78">
        <w:rPr>
          <w:lang w:val="en-US"/>
        </w:rPr>
        <w:t>Outstanding</w:t>
      </w:r>
      <w:r w:rsidR="00DB47BB">
        <w:rPr>
          <w:lang w:val="en-US"/>
        </w:rPr>
        <w:t>”</w:t>
      </w:r>
    </w:p>
    <w:p w14:paraId="76B6CFF7" w14:textId="107269CF" w:rsidR="003C1D20" w:rsidRDefault="002804C5" w:rsidP="00261AC8">
      <w:pPr>
        <w:spacing w:line="276" w:lineRule="auto"/>
        <w:rPr>
          <w:lang w:val="en-US"/>
        </w:rPr>
      </w:pPr>
      <w:r w:rsidRPr="002804C5">
        <w:rPr>
          <w:lang w:val="en-US"/>
        </w:rPr>
        <w:t>Similarly, calculate the average score for Criterion B and classify overall performance based on the ranges provided.</w:t>
      </w:r>
    </w:p>
    <w:p w14:paraId="60994432" w14:textId="344F1DF5" w:rsidR="00C86705" w:rsidRDefault="00C86705" w:rsidP="002804C5">
      <w:pPr>
        <w:rPr>
          <w:lang w:val="en-US"/>
        </w:rPr>
      </w:pPr>
    </w:p>
    <w:p w14:paraId="506A0E0D" w14:textId="77777777" w:rsidR="00E53909" w:rsidRPr="003C1D20" w:rsidRDefault="00E53909" w:rsidP="003C1D20">
      <w:pPr>
        <w:rPr>
          <w:lang w:val="en-US"/>
        </w:rPr>
      </w:pPr>
    </w:p>
    <w:sectPr w:rsidR="00E53909" w:rsidRPr="003C1D20">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F7824" w14:textId="77777777" w:rsidR="00C54766" w:rsidRDefault="00C54766" w:rsidP="00B865A6">
      <w:pPr>
        <w:spacing w:after="0" w:line="240" w:lineRule="auto"/>
      </w:pPr>
      <w:r>
        <w:separator/>
      </w:r>
    </w:p>
  </w:endnote>
  <w:endnote w:type="continuationSeparator" w:id="0">
    <w:p w14:paraId="1427E20F" w14:textId="77777777" w:rsidR="00C54766" w:rsidRDefault="00C54766" w:rsidP="00B86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7878317"/>
      <w:docPartObj>
        <w:docPartGallery w:val="Page Numbers (Bottom of Page)"/>
        <w:docPartUnique/>
      </w:docPartObj>
    </w:sdtPr>
    <w:sdtEndPr>
      <w:rPr>
        <w:noProof/>
      </w:rPr>
    </w:sdtEndPr>
    <w:sdtContent>
      <w:p w14:paraId="2BA31F6F" w14:textId="24A95CA4" w:rsidR="00B865A6" w:rsidRDefault="00B865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A27DD8" w14:textId="77777777" w:rsidR="00B865A6" w:rsidRDefault="00B86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A21E5" w14:textId="77777777" w:rsidR="00C54766" w:rsidRDefault="00C54766" w:rsidP="00B865A6">
      <w:pPr>
        <w:spacing w:after="0" w:line="240" w:lineRule="auto"/>
      </w:pPr>
      <w:r>
        <w:separator/>
      </w:r>
    </w:p>
  </w:footnote>
  <w:footnote w:type="continuationSeparator" w:id="0">
    <w:p w14:paraId="3F5293D2" w14:textId="77777777" w:rsidR="00C54766" w:rsidRDefault="00C54766" w:rsidP="00B86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3EBB8" w14:textId="28D75DEA" w:rsidR="00F16247" w:rsidRPr="00F37306" w:rsidRDefault="00F37306">
    <w:pPr>
      <w:pStyle w:val="Header"/>
      <w:rPr>
        <w:i/>
        <w:iCs/>
        <w:sz w:val="20"/>
        <w:szCs w:val="20"/>
      </w:rPr>
    </w:pPr>
    <w:r w:rsidRPr="00F37306">
      <w:rPr>
        <w:i/>
        <w:iCs/>
        <w:sz w:val="20"/>
        <w:szCs w:val="20"/>
      </w:rPr>
      <w:t xml:space="preserve">Last updated </w:t>
    </w:r>
    <w:r w:rsidR="00AF00EF">
      <w:rPr>
        <w:i/>
        <w:iCs/>
        <w:sz w:val="20"/>
        <w:szCs w:val="20"/>
      </w:rPr>
      <w:t>November 22,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A470F2"/>
    <w:multiLevelType w:val="hybridMultilevel"/>
    <w:tmpl w:val="61A8F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448E5"/>
    <w:multiLevelType w:val="hybridMultilevel"/>
    <w:tmpl w:val="0FDE3DD0"/>
    <w:lvl w:ilvl="0" w:tplc="08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64A97035"/>
    <w:multiLevelType w:val="hybridMultilevel"/>
    <w:tmpl w:val="2ED655F4"/>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33849061">
    <w:abstractNumId w:val="2"/>
  </w:num>
  <w:num w:numId="2" w16cid:durableId="1939092677">
    <w:abstractNumId w:val="0"/>
  </w:num>
  <w:num w:numId="3" w16cid:durableId="732504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13"/>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bA0MTIwNTAyNjQ2MDFQ0lEKTi0uzszPAykwNKoFAGcspkotAAAA"/>
  </w:docVars>
  <w:rsids>
    <w:rsidRoot w:val="00C50923"/>
    <w:rsid w:val="00010EA9"/>
    <w:rsid w:val="0001105D"/>
    <w:rsid w:val="00014DE4"/>
    <w:rsid w:val="00015AA1"/>
    <w:rsid w:val="000208F7"/>
    <w:rsid w:val="000248DD"/>
    <w:rsid w:val="000272C5"/>
    <w:rsid w:val="00031548"/>
    <w:rsid w:val="00033937"/>
    <w:rsid w:val="000418AB"/>
    <w:rsid w:val="00057354"/>
    <w:rsid w:val="00057DEF"/>
    <w:rsid w:val="000643C3"/>
    <w:rsid w:val="000651B1"/>
    <w:rsid w:val="0007398F"/>
    <w:rsid w:val="00080591"/>
    <w:rsid w:val="000813DF"/>
    <w:rsid w:val="000864D7"/>
    <w:rsid w:val="00095E2D"/>
    <w:rsid w:val="00096E0C"/>
    <w:rsid w:val="000A0420"/>
    <w:rsid w:val="000C0D3C"/>
    <w:rsid w:val="000C4CDF"/>
    <w:rsid w:val="000D2AFB"/>
    <w:rsid w:val="000F1485"/>
    <w:rsid w:val="000F4AD1"/>
    <w:rsid w:val="001019EC"/>
    <w:rsid w:val="001155E5"/>
    <w:rsid w:val="00123974"/>
    <w:rsid w:val="001268EA"/>
    <w:rsid w:val="00127058"/>
    <w:rsid w:val="001276CC"/>
    <w:rsid w:val="001326B8"/>
    <w:rsid w:val="0014781E"/>
    <w:rsid w:val="00147CBB"/>
    <w:rsid w:val="00160695"/>
    <w:rsid w:val="00162A8A"/>
    <w:rsid w:val="00162DAD"/>
    <w:rsid w:val="001656EF"/>
    <w:rsid w:val="0017718B"/>
    <w:rsid w:val="001841F1"/>
    <w:rsid w:val="001A21EA"/>
    <w:rsid w:val="001B1542"/>
    <w:rsid w:val="001B6716"/>
    <w:rsid w:val="001B6D87"/>
    <w:rsid w:val="001C084F"/>
    <w:rsid w:val="001C13F6"/>
    <w:rsid w:val="001C7516"/>
    <w:rsid w:val="001D1147"/>
    <w:rsid w:val="001D241F"/>
    <w:rsid w:val="001D6A12"/>
    <w:rsid w:val="001E2187"/>
    <w:rsid w:val="001F0396"/>
    <w:rsid w:val="001F6B7D"/>
    <w:rsid w:val="002051DB"/>
    <w:rsid w:val="00226B3F"/>
    <w:rsid w:val="0025627E"/>
    <w:rsid w:val="00261AC8"/>
    <w:rsid w:val="00262EB8"/>
    <w:rsid w:val="002630CC"/>
    <w:rsid w:val="00263677"/>
    <w:rsid w:val="00273650"/>
    <w:rsid w:val="00274195"/>
    <w:rsid w:val="00274E18"/>
    <w:rsid w:val="00276BD0"/>
    <w:rsid w:val="002804C5"/>
    <w:rsid w:val="00291F23"/>
    <w:rsid w:val="002A109E"/>
    <w:rsid w:val="002A2771"/>
    <w:rsid w:val="002A48B1"/>
    <w:rsid w:val="002B119C"/>
    <w:rsid w:val="002B196F"/>
    <w:rsid w:val="002B26E3"/>
    <w:rsid w:val="002E6255"/>
    <w:rsid w:val="002E71F6"/>
    <w:rsid w:val="002F581C"/>
    <w:rsid w:val="002F591A"/>
    <w:rsid w:val="003007F4"/>
    <w:rsid w:val="00306DD2"/>
    <w:rsid w:val="00316A53"/>
    <w:rsid w:val="003201FF"/>
    <w:rsid w:val="00330DFA"/>
    <w:rsid w:val="00334790"/>
    <w:rsid w:val="003376E8"/>
    <w:rsid w:val="00350AA3"/>
    <w:rsid w:val="003518C1"/>
    <w:rsid w:val="003649CE"/>
    <w:rsid w:val="00370B01"/>
    <w:rsid w:val="003767EA"/>
    <w:rsid w:val="00391DE0"/>
    <w:rsid w:val="00397229"/>
    <w:rsid w:val="003B4B0F"/>
    <w:rsid w:val="003C0FBE"/>
    <w:rsid w:val="003C1D20"/>
    <w:rsid w:val="003C596D"/>
    <w:rsid w:val="003D119E"/>
    <w:rsid w:val="003D17E1"/>
    <w:rsid w:val="003D7714"/>
    <w:rsid w:val="003E2C2F"/>
    <w:rsid w:val="003F0AD5"/>
    <w:rsid w:val="00401F7B"/>
    <w:rsid w:val="0041585E"/>
    <w:rsid w:val="0043513A"/>
    <w:rsid w:val="00451D96"/>
    <w:rsid w:val="00454406"/>
    <w:rsid w:val="00461070"/>
    <w:rsid w:val="00463BF1"/>
    <w:rsid w:val="00465DDA"/>
    <w:rsid w:val="00465E2D"/>
    <w:rsid w:val="004751C3"/>
    <w:rsid w:val="004814BB"/>
    <w:rsid w:val="00484E51"/>
    <w:rsid w:val="004A4E95"/>
    <w:rsid w:val="004A54C1"/>
    <w:rsid w:val="004C0DC4"/>
    <w:rsid w:val="004C4ABA"/>
    <w:rsid w:val="004C771B"/>
    <w:rsid w:val="004D55BB"/>
    <w:rsid w:val="004D7159"/>
    <w:rsid w:val="004E0197"/>
    <w:rsid w:val="004E5E06"/>
    <w:rsid w:val="004E5E1F"/>
    <w:rsid w:val="004F2119"/>
    <w:rsid w:val="004F684B"/>
    <w:rsid w:val="00500865"/>
    <w:rsid w:val="00500EAF"/>
    <w:rsid w:val="00510849"/>
    <w:rsid w:val="00520B38"/>
    <w:rsid w:val="0052749D"/>
    <w:rsid w:val="005402FC"/>
    <w:rsid w:val="0054403B"/>
    <w:rsid w:val="00557C4A"/>
    <w:rsid w:val="00565721"/>
    <w:rsid w:val="00582BC4"/>
    <w:rsid w:val="00585694"/>
    <w:rsid w:val="005950B6"/>
    <w:rsid w:val="005A7448"/>
    <w:rsid w:val="005D1098"/>
    <w:rsid w:val="005E31C0"/>
    <w:rsid w:val="005E6219"/>
    <w:rsid w:val="005F3483"/>
    <w:rsid w:val="006066B3"/>
    <w:rsid w:val="00617971"/>
    <w:rsid w:val="00623DC7"/>
    <w:rsid w:val="006458CF"/>
    <w:rsid w:val="00646B74"/>
    <w:rsid w:val="00651492"/>
    <w:rsid w:val="006528A6"/>
    <w:rsid w:val="006618F6"/>
    <w:rsid w:val="0067255E"/>
    <w:rsid w:val="00692C83"/>
    <w:rsid w:val="006A49BB"/>
    <w:rsid w:val="006B0E4D"/>
    <w:rsid w:val="006B3ACA"/>
    <w:rsid w:val="006B62DC"/>
    <w:rsid w:val="006B62DE"/>
    <w:rsid w:val="006C5D4F"/>
    <w:rsid w:val="006E3095"/>
    <w:rsid w:val="006E3EB7"/>
    <w:rsid w:val="00701D28"/>
    <w:rsid w:val="007024B0"/>
    <w:rsid w:val="00710E2D"/>
    <w:rsid w:val="00721252"/>
    <w:rsid w:val="0072291E"/>
    <w:rsid w:val="00726F40"/>
    <w:rsid w:val="0072732B"/>
    <w:rsid w:val="00727377"/>
    <w:rsid w:val="007307FC"/>
    <w:rsid w:val="0074163C"/>
    <w:rsid w:val="007438BA"/>
    <w:rsid w:val="00762BB6"/>
    <w:rsid w:val="00767121"/>
    <w:rsid w:val="00777DAF"/>
    <w:rsid w:val="007827D1"/>
    <w:rsid w:val="007871F6"/>
    <w:rsid w:val="00790791"/>
    <w:rsid w:val="00794420"/>
    <w:rsid w:val="00795F6C"/>
    <w:rsid w:val="0079790D"/>
    <w:rsid w:val="007A0172"/>
    <w:rsid w:val="007A2F8D"/>
    <w:rsid w:val="007A3F2E"/>
    <w:rsid w:val="007E77FF"/>
    <w:rsid w:val="00804C11"/>
    <w:rsid w:val="00812140"/>
    <w:rsid w:val="008126F1"/>
    <w:rsid w:val="0081337D"/>
    <w:rsid w:val="00813972"/>
    <w:rsid w:val="0081408E"/>
    <w:rsid w:val="0082508E"/>
    <w:rsid w:val="0082742F"/>
    <w:rsid w:val="00827C8B"/>
    <w:rsid w:val="00831AD6"/>
    <w:rsid w:val="008323BF"/>
    <w:rsid w:val="00833680"/>
    <w:rsid w:val="00836EA9"/>
    <w:rsid w:val="00837D41"/>
    <w:rsid w:val="0084452C"/>
    <w:rsid w:val="00850697"/>
    <w:rsid w:val="00850EBB"/>
    <w:rsid w:val="0086534E"/>
    <w:rsid w:val="00867147"/>
    <w:rsid w:val="008673AA"/>
    <w:rsid w:val="00875128"/>
    <w:rsid w:val="00876E2B"/>
    <w:rsid w:val="008770AF"/>
    <w:rsid w:val="00880150"/>
    <w:rsid w:val="008969AA"/>
    <w:rsid w:val="008A25E5"/>
    <w:rsid w:val="008A536D"/>
    <w:rsid w:val="008A7398"/>
    <w:rsid w:val="008B0D7A"/>
    <w:rsid w:val="008B2C0F"/>
    <w:rsid w:val="008B66D9"/>
    <w:rsid w:val="008C325F"/>
    <w:rsid w:val="008D1CC8"/>
    <w:rsid w:val="008E1AC4"/>
    <w:rsid w:val="008E792B"/>
    <w:rsid w:val="008F4975"/>
    <w:rsid w:val="009107C7"/>
    <w:rsid w:val="009128FC"/>
    <w:rsid w:val="0091370E"/>
    <w:rsid w:val="00915C7E"/>
    <w:rsid w:val="00923713"/>
    <w:rsid w:val="00927B93"/>
    <w:rsid w:val="00927DE4"/>
    <w:rsid w:val="0096234D"/>
    <w:rsid w:val="009623A0"/>
    <w:rsid w:val="00963841"/>
    <w:rsid w:val="009640F6"/>
    <w:rsid w:val="00970DAF"/>
    <w:rsid w:val="009825EC"/>
    <w:rsid w:val="00992E25"/>
    <w:rsid w:val="00994A57"/>
    <w:rsid w:val="00997F74"/>
    <w:rsid w:val="009A14BB"/>
    <w:rsid w:val="009B15DD"/>
    <w:rsid w:val="009B50B6"/>
    <w:rsid w:val="009B5E04"/>
    <w:rsid w:val="009C05FC"/>
    <w:rsid w:val="009D24A9"/>
    <w:rsid w:val="009D3F86"/>
    <w:rsid w:val="009F38A8"/>
    <w:rsid w:val="00A04201"/>
    <w:rsid w:val="00A05C62"/>
    <w:rsid w:val="00A069BA"/>
    <w:rsid w:val="00A1050A"/>
    <w:rsid w:val="00A11174"/>
    <w:rsid w:val="00A415D6"/>
    <w:rsid w:val="00A536CB"/>
    <w:rsid w:val="00A57D46"/>
    <w:rsid w:val="00A625B6"/>
    <w:rsid w:val="00A86FC9"/>
    <w:rsid w:val="00AA38F6"/>
    <w:rsid w:val="00AA7062"/>
    <w:rsid w:val="00AD0AE7"/>
    <w:rsid w:val="00AD30F1"/>
    <w:rsid w:val="00AF00EF"/>
    <w:rsid w:val="00AF0392"/>
    <w:rsid w:val="00AF15D2"/>
    <w:rsid w:val="00AF76BD"/>
    <w:rsid w:val="00B061D3"/>
    <w:rsid w:val="00B07860"/>
    <w:rsid w:val="00B15B99"/>
    <w:rsid w:val="00B179B9"/>
    <w:rsid w:val="00B309FF"/>
    <w:rsid w:val="00B35A05"/>
    <w:rsid w:val="00B40F62"/>
    <w:rsid w:val="00B4295E"/>
    <w:rsid w:val="00B457D2"/>
    <w:rsid w:val="00B570D2"/>
    <w:rsid w:val="00B8128B"/>
    <w:rsid w:val="00B865A6"/>
    <w:rsid w:val="00B96AAC"/>
    <w:rsid w:val="00BA0372"/>
    <w:rsid w:val="00BA36F8"/>
    <w:rsid w:val="00BB1107"/>
    <w:rsid w:val="00BC7CF4"/>
    <w:rsid w:val="00BD488F"/>
    <w:rsid w:val="00BE1233"/>
    <w:rsid w:val="00BE20DA"/>
    <w:rsid w:val="00BE3A25"/>
    <w:rsid w:val="00C07DAE"/>
    <w:rsid w:val="00C206F4"/>
    <w:rsid w:val="00C26C50"/>
    <w:rsid w:val="00C30576"/>
    <w:rsid w:val="00C45ED2"/>
    <w:rsid w:val="00C50923"/>
    <w:rsid w:val="00C54766"/>
    <w:rsid w:val="00C5759A"/>
    <w:rsid w:val="00C60173"/>
    <w:rsid w:val="00C62009"/>
    <w:rsid w:val="00C644B2"/>
    <w:rsid w:val="00C64F78"/>
    <w:rsid w:val="00C6714F"/>
    <w:rsid w:val="00C6718E"/>
    <w:rsid w:val="00C76077"/>
    <w:rsid w:val="00C833C9"/>
    <w:rsid w:val="00C86705"/>
    <w:rsid w:val="00C97291"/>
    <w:rsid w:val="00CA514B"/>
    <w:rsid w:val="00CA690B"/>
    <w:rsid w:val="00CB00FC"/>
    <w:rsid w:val="00CB2023"/>
    <w:rsid w:val="00CC252F"/>
    <w:rsid w:val="00CC2D25"/>
    <w:rsid w:val="00CC3256"/>
    <w:rsid w:val="00CD08AC"/>
    <w:rsid w:val="00CE087F"/>
    <w:rsid w:val="00CE3189"/>
    <w:rsid w:val="00CE63B1"/>
    <w:rsid w:val="00D05E9F"/>
    <w:rsid w:val="00D13B0C"/>
    <w:rsid w:val="00D34720"/>
    <w:rsid w:val="00D40FD1"/>
    <w:rsid w:val="00D4234F"/>
    <w:rsid w:val="00D52849"/>
    <w:rsid w:val="00D530BE"/>
    <w:rsid w:val="00D57E80"/>
    <w:rsid w:val="00D619B3"/>
    <w:rsid w:val="00D74CA2"/>
    <w:rsid w:val="00D74D4F"/>
    <w:rsid w:val="00D80124"/>
    <w:rsid w:val="00D937EA"/>
    <w:rsid w:val="00D97B54"/>
    <w:rsid w:val="00DA295D"/>
    <w:rsid w:val="00DA7E2B"/>
    <w:rsid w:val="00DB2698"/>
    <w:rsid w:val="00DB47BB"/>
    <w:rsid w:val="00DB651A"/>
    <w:rsid w:val="00DC4E30"/>
    <w:rsid w:val="00DD1FEC"/>
    <w:rsid w:val="00DD215C"/>
    <w:rsid w:val="00DE4679"/>
    <w:rsid w:val="00DE71D1"/>
    <w:rsid w:val="00E00B52"/>
    <w:rsid w:val="00E01398"/>
    <w:rsid w:val="00E101B5"/>
    <w:rsid w:val="00E13DE0"/>
    <w:rsid w:val="00E2245A"/>
    <w:rsid w:val="00E22CF8"/>
    <w:rsid w:val="00E23E69"/>
    <w:rsid w:val="00E43C91"/>
    <w:rsid w:val="00E53909"/>
    <w:rsid w:val="00E61C6E"/>
    <w:rsid w:val="00E652DB"/>
    <w:rsid w:val="00E65AD1"/>
    <w:rsid w:val="00E67397"/>
    <w:rsid w:val="00E705D5"/>
    <w:rsid w:val="00E750A1"/>
    <w:rsid w:val="00E83758"/>
    <w:rsid w:val="00E97FBB"/>
    <w:rsid w:val="00EA5EB8"/>
    <w:rsid w:val="00EB35AC"/>
    <w:rsid w:val="00EC572B"/>
    <w:rsid w:val="00EC72EB"/>
    <w:rsid w:val="00ED7ABF"/>
    <w:rsid w:val="00F04DF3"/>
    <w:rsid w:val="00F071D5"/>
    <w:rsid w:val="00F128D6"/>
    <w:rsid w:val="00F146F0"/>
    <w:rsid w:val="00F14C73"/>
    <w:rsid w:val="00F15BC4"/>
    <w:rsid w:val="00F16247"/>
    <w:rsid w:val="00F24A34"/>
    <w:rsid w:val="00F26AF4"/>
    <w:rsid w:val="00F27CC1"/>
    <w:rsid w:val="00F30A00"/>
    <w:rsid w:val="00F34463"/>
    <w:rsid w:val="00F37306"/>
    <w:rsid w:val="00F44847"/>
    <w:rsid w:val="00F45732"/>
    <w:rsid w:val="00F50E71"/>
    <w:rsid w:val="00F50FC9"/>
    <w:rsid w:val="00F6057D"/>
    <w:rsid w:val="00F65359"/>
    <w:rsid w:val="00F70E4E"/>
    <w:rsid w:val="00F77069"/>
    <w:rsid w:val="00F77D76"/>
    <w:rsid w:val="00F824A7"/>
    <w:rsid w:val="00F82E53"/>
    <w:rsid w:val="00F93647"/>
    <w:rsid w:val="00FA2B58"/>
    <w:rsid w:val="00FA4D9C"/>
    <w:rsid w:val="00FA7FD8"/>
    <w:rsid w:val="00FE2B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BCF1A3"/>
  <w14:defaultImageDpi w14:val="96"/>
  <w15:docId w15:val="{B658544B-9155-4109-A32C-3C618F63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7159"/>
    <w:pPr>
      <w:keepNext/>
      <w:spacing w:before="240" w:after="60"/>
      <w:outlineLvl w:val="0"/>
    </w:pPr>
    <w:rPr>
      <w:rFonts w:asciiTheme="majorHAnsi" w:eastAsiaTheme="majorEastAsia" w:hAnsiTheme="majorHAnsi" w:cstheme="majorBidi"/>
      <w:b/>
      <w:bCs/>
      <w:color w:val="0F4761" w:themeColor="accent1" w:themeShade="BF"/>
      <w:kern w:val="32"/>
      <w:sz w:val="32"/>
      <w:szCs w:val="32"/>
    </w:rPr>
  </w:style>
  <w:style w:type="paragraph" w:styleId="Heading2">
    <w:name w:val="heading 2"/>
    <w:basedOn w:val="Normal"/>
    <w:next w:val="Normal"/>
    <w:link w:val="Heading2Char"/>
    <w:uiPriority w:val="9"/>
    <w:unhideWhenUsed/>
    <w:qFormat/>
    <w:rsid w:val="004D7159"/>
    <w:pPr>
      <w:keepNext/>
      <w:spacing w:before="240" w:after="60"/>
      <w:outlineLvl w:val="1"/>
    </w:pPr>
    <w:rPr>
      <w:rFonts w:asciiTheme="majorHAnsi" w:eastAsiaTheme="majorEastAsia" w:hAnsiTheme="majorHAnsi" w:cstheme="majorBidi"/>
      <w:b/>
      <w:bCs/>
      <w:iCs/>
      <w:color w:val="215E99" w:themeColor="text2" w:themeTint="BF"/>
      <w:sz w:val="28"/>
      <w:szCs w:val="28"/>
    </w:rPr>
  </w:style>
  <w:style w:type="paragraph" w:styleId="Heading3">
    <w:name w:val="heading 3"/>
    <w:basedOn w:val="Normal"/>
    <w:next w:val="Normal"/>
    <w:link w:val="Heading3Char"/>
    <w:uiPriority w:val="9"/>
    <w:unhideWhenUsed/>
    <w:qFormat/>
    <w:rsid w:val="00147CBB"/>
    <w:pPr>
      <w:keepNext/>
      <w:keepLines/>
      <w:spacing w:before="40" w:after="0"/>
      <w:outlineLvl w:val="2"/>
    </w:pPr>
    <w:rPr>
      <w:rFonts w:asciiTheme="majorHAnsi" w:eastAsiaTheme="majorEastAsia" w:hAnsiTheme="majorHAnsi" w:cstheme="majorBidi"/>
      <w:b/>
      <w:color w:val="0A2F40" w:themeColor="accent1" w:themeShade="7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159"/>
    <w:rPr>
      <w:rFonts w:asciiTheme="majorHAnsi" w:eastAsiaTheme="majorEastAsia" w:hAnsiTheme="majorHAnsi" w:cstheme="majorBidi"/>
      <w:b/>
      <w:bCs/>
      <w:color w:val="0F4761" w:themeColor="accent1" w:themeShade="BF"/>
      <w:kern w:val="32"/>
      <w:sz w:val="32"/>
      <w:szCs w:val="32"/>
    </w:rPr>
  </w:style>
  <w:style w:type="paragraph" w:styleId="TOCHeading">
    <w:name w:val="TOC Heading"/>
    <w:basedOn w:val="Heading1"/>
    <w:next w:val="Normal"/>
    <w:uiPriority w:val="39"/>
    <w:unhideWhenUsed/>
    <w:qFormat/>
    <w:rsid w:val="00E705D5"/>
    <w:pPr>
      <w:keepLines/>
      <w:spacing w:after="0" w:line="259" w:lineRule="auto"/>
      <w:outlineLvl w:val="9"/>
    </w:pPr>
    <w:rPr>
      <w:b w:val="0"/>
      <w:bCs w:val="0"/>
      <w:color w:val="0F4761"/>
      <w:kern w:val="0"/>
      <w:lang w:val="en-US" w:eastAsia="en-US"/>
    </w:rPr>
  </w:style>
  <w:style w:type="character" w:customStyle="1" w:styleId="Heading2Char">
    <w:name w:val="Heading 2 Char"/>
    <w:basedOn w:val="DefaultParagraphFont"/>
    <w:link w:val="Heading2"/>
    <w:uiPriority w:val="9"/>
    <w:rsid w:val="004D7159"/>
    <w:rPr>
      <w:rFonts w:asciiTheme="majorHAnsi" w:eastAsiaTheme="majorEastAsia" w:hAnsiTheme="majorHAnsi" w:cstheme="majorBidi"/>
      <w:b/>
      <w:bCs/>
      <w:iCs/>
      <w:color w:val="215E99" w:themeColor="text2" w:themeTint="BF"/>
      <w:sz w:val="28"/>
      <w:szCs w:val="28"/>
    </w:rPr>
  </w:style>
  <w:style w:type="paragraph" w:styleId="Header">
    <w:name w:val="header"/>
    <w:basedOn w:val="Normal"/>
    <w:link w:val="HeaderChar"/>
    <w:uiPriority w:val="99"/>
    <w:unhideWhenUsed/>
    <w:rsid w:val="00B86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65A6"/>
  </w:style>
  <w:style w:type="paragraph" w:styleId="Footer">
    <w:name w:val="footer"/>
    <w:basedOn w:val="Normal"/>
    <w:link w:val="FooterChar"/>
    <w:uiPriority w:val="99"/>
    <w:unhideWhenUsed/>
    <w:rsid w:val="00B86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65A6"/>
  </w:style>
  <w:style w:type="paragraph" w:styleId="TOC1">
    <w:name w:val="toc 1"/>
    <w:basedOn w:val="Normal"/>
    <w:next w:val="Normal"/>
    <w:autoRedefine/>
    <w:uiPriority w:val="39"/>
    <w:unhideWhenUsed/>
    <w:rsid w:val="004D7159"/>
    <w:pPr>
      <w:spacing w:after="100"/>
    </w:pPr>
  </w:style>
  <w:style w:type="paragraph" w:styleId="TOC2">
    <w:name w:val="toc 2"/>
    <w:basedOn w:val="Normal"/>
    <w:next w:val="Normal"/>
    <w:autoRedefine/>
    <w:uiPriority w:val="39"/>
    <w:unhideWhenUsed/>
    <w:rsid w:val="004D7159"/>
    <w:pPr>
      <w:spacing w:after="100"/>
      <w:ind w:left="240"/>
    </w:pPr>
  </w:style>
  <w:style w:type="character" w:styleId="Hyperlink">
    <w:name w:val="Hyperlink"/>
    <w:basedOn w:val="DefaultParagraphFont"/>
    <w:uiPriority w:val="99"/>
    <w:unhideWhenUsed/>
    <w:rsid w:val="004D7159"/>
    <w:rPr>
      <w:color w:val="467886" w:themeColor="hyperlink"/>
      <w:u w:val="single"/>
    </w:rPr>
  </w:style>
  <w:style w:type="character" w:styleId="CommentReference">
    <w:name w:val="annotation reference"/>
    <w:basedOn w:val="DefaultParagraphFont"/>
    <w:uiPriority w:val="99"/>
    <w:semiHidden/>
    <w:unhideWhenUsed/>
    <w:rsid w:val="00D52849"/>
    <w:rPr>
      <w:sz w:val="16"/>
      <w:szCs w:val="16"/>
    </w:rPr>
  </w:style>
  <w:style w:type="paragraph" w:styleId="CommentText">
    <w:name w:val="annotation text"/>
    <w:basedOn w:val="Normal"/>
    <w:link w:val="CommentTextChar"/>
    <w:uiPriority w:val="99"/>
    <w:unhideWhenUsed/>
    <w:rsid w:val="00D52849"/>
    <w:pPr>
      <w:spacing w:line="240" w:lineRule="auto"/>
    </w:pPr>
    <w:rPr>
      <w:sz w:val="20"/>
      <w:szCs w:val="20"/>
    </w:rPr>
  </w:style>
  <w:style w:type="character" w:customStyle="1" w:styleId="CommentTextChar">
    <w:name w:val="Comment Text Char"/>
    <w:basedOn w:val="DefaultParagraphFont"/>
    <w:link w:val="CommentText"/>
    <w:uiPriority w:val="99"/>
    <w:rsid w:val="00D52849"/>
    <w:rPr>
      <w:sz w:val="20"/>
      <w:szCs w:val="20"/>
    </w:rPr>
  </w:style>
  <w:style w:type="paragraph" w:styleId="CommentSubject">
    <w:name w:val="annotation subject"/>
    <w:basedOn w:val="CommentText"/>
    <w:next w:val="CommentText"/>
    <w:link w:val="CommentSubjectChar"/>
    <w:uiPriority w:val="99"/>
    <w:semiHidden/>
    <w:unhideWhenUsed/>
    <w:rsid w:val="00D52849"/>
    <w:rPr>
      <w:b/>
      <w:bCs/>
    </w:rPr>
  </w:style>
  <w:style w:type="character" w:customStyle="1" w:styleId="CommentSubjectChar">
    <w:name w:val="Comment Subject Char"/>
    <w:basedOn w:val="CommentTextChar"/>
    <w:link w:val="CommentSubject"/>
    <w:uiPriority w:val="99"/>
    <w:semiHidden/>
    <w:rsid w:val="00D52849"/>
    <w:rPr>
      <w:b/>
      <w:bCs/>
      <w:sz w:val="20"/>
      <w:szCs w:val="20"/>
    </w:rPr>
  </w:style>
  <w:style w:type="table" w:styleId="TableGrid">
    <w:name w:val="Table Grid"/>
    <w:basedOn w:val="TableNormal"/>
    <w:uiPriority w:val="39"/>
    <w:rsid w:val="004A5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536D"/>
    <w:pPr>
      <w:ind w:left="720"/>
      <w:contextualSpacing/>
    </w:pPr>
  </w:style>
  <w:style w:type="character" w:customStyle="1" w:styleId="Heading3Char">
    <w:name w:val="Heading 3 Char"/>
    <w:basedOn w:val="DefaultParagraphFont"/>
    <w:link w:val="Heading3"/>
    <w:uiPriority w:val="9"/>
    <w:rsid w:val="00147CBB"/>
    <w:rPr>
      <w:rFonts w:asciiTheme="majorHAnsi" w:eastAsiaTheme="majorEastAsia" w:hAnsiTheme="majorHAnsi" w:cstheme="majorBidi"/>
      <w:b/>
      <w:color w:val="0A2F40" w:themeColor="accent1" w:themeShade="7F"/>
      <w:sz w:val="28"/>
    </w:rPr>
  </w:style>
  <w:style w:type="paragraph" w:styleId="TOC3">
    <w:name w:val="toc 3"/>
    <w:basedOn w:val="Normal"/>
    <w:next w:val="Normal"/>
    <w:autoRedefine/>
    <w:uiPriority w:val="39"/>
    <w:unhideWhenUsed/>
    <w:rsid w:val="0082508E"/>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83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53087-B5DF-4982-B0D3-606F7A54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2014</Words>
  <Characters>11485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Agnello, Danielle</dc:creator>
  <cp:keywords/>
  <dc:description/>
  <cp:lastModifiedBy>Agnello, Danielle</cp:lastModifiedBy>
  <cp:revision>15</cp:revision>
  <dcterms:created xsi:type="dcterms:W3CDTF">2024-11-22T16:58:00Z</dcterms:created>
  <dcterms:modified xsi:type="dcterms:W3CDTF">2024-11-27T13:22:00Z</dcterms:modified>
</cp:coreProperties>
</file>